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2E016" w14:textId="06C5B367" w:rsidR="005D53E7" w:rsidRPr="00737948" w:rsidRDefault="005D53E7" w:rsidP="005D53E7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737948">
        <w:rPr>
          <w:rFonts w:ascii="Arial" w:hAnsi="Arial" w:cs="Arial"/>
          <w:b/>
          <w:bCs/>
          <w:sz w:val="24"/>
        </w:rPr>
        <w:t>TSG SA Meeting #10</w:t>
      </w:r>
      <w:r>
        <w:rPr>
          <w:rFonts w:ascii="Arial" w:hAnsi="Arial" w:cs="Arial"/>
          <w:b/>
          <w:bCs/>
          <w:sz w:val="24"/>
        </w:rPr>
        <w:t>4</w:t>
      </w:r>
      <w:r w:rsidRPr="00737948">
        <w:rPr>
          <w:rFonts w:ascii="Arial" w:hAnsi="Arial" w:cs="Arial"/>
          <w:b/>
          <w:bCs/>
          <w:sz w:val="24"/>
        </w:rPr>
        <w:tab/>
        <w:t>SP-24</w:t>
      </w:r>
      <w:r>
        <w:rPr>
          <w:rFonts w:ascii="Arial" w:hAnsi="Arial" w:cs="Arial"/>
          <w:b/>
          <w:bCs/>
          <w:sz w:val="24"/>
        </w:rPr>
        <w:t>063</w:t>
      </w:r>
      <w:r>
        <w:rPr>
          <w:rFonts w:ascii="Arial" w:hAnsi="Arial" w:cs="Arial"/>
          <w:b/>
          <w:bCs/>
          <w:sz w:val="24"/>
        </w:rPr>
        <w:t>1</w:t>
      </w:r>
    </w:p>
    <w:p w14:paraId="3FAB5C52" w14:textId="77777777" w:rsidR="005D53E7" w:rsidRPr="00737948" w:rsidRDefault="005D53E7" w:rsidP="005D53E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737948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8</w:t>
      </w:r>
      <w:r w:rsidRPr="00737948">
        <w:rPr>
          <w:rFonts w:ascii="Arial" w:hAnsi="Arial" w:cs="Arial"/>
          <w:b/>
          <w:bCs/>
          <w:sz w:val="24"/>
        </w:rPr>
        <w:t>-2</w:t>
      </w:r>
      <w:r>
        <w:rPr>
          <w:rFonts w:ascii="Arial" w:hAnsi="Arial" w:cs="Arial"/>
          <w:b/>
          <w:bCs/>
          <w:sz w:val="24"/>
        </w:rPr>
        <w:t>1</w:t>
      </w:r>
      <w:r w:rsidRPr="00737948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June</w:t>
      </w:r>
      <w:r w:rsidRPr="00737948">
        <w:rPr>
          <w:rFonts w:ascii="Arial" w:hAnsi="Arial" w:cs="Arial"/>
          <w:b/>
          <w:bCs/>
          <w:sz w:val="24"/>
        </w:rPr>
        <w:t xml:space="preserve"> 2024, </w:t>
      </w:r>
      <w:r>
        <w:rPr>
          <w:rFonts w:ascii="Arial" w:hAnsi="Arial" w:cs="Arial"/>
          <w:b/>
          <w:bCs/>
          <w:sz w:val="24"/>
        </w:rPr>
        <w:t>Shanghai, China</w:t>
      </w:r>
    </w:p>
    <w:p w14:paraId="2C0195B3" w14:textId="77777777" w:rsidR="005D53E7" w:rsidRPr="00737948" w:rsidRDefault="005D53E7" w:rsidP="005D53E7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737948">
        <w:rPr>
          <w:rFonts w:ascii="Arial" w:eastAsia="Batang" w:hAnsi="Arial"/>
          <w:b/>
          <w:sz w:val="24"/>
          <w:szCs w:val="24"/>
          <w:lang w:val="en-US"/>
        </w:rPr>
        <w:tab/>
      </w:r>
      <w:r w:rsidRPr="00737948">
        <w:rPr>
          <w:rFonts w:ascii="Arial" w:hAnsi="Arial"/>
          <w:b/>
          <w:sz w:val="24"/>
          <w:szCs w:val="24"/>
          <w:lang w:val="en-US" w:eastAsia="zh-CN"/>
        </w:rPr>
        <w:t>SA WG2</w:t>
      </w:r>
    </w:p>
    <w:p w14:paraId="53D8BAAF" w14:textId="467E88D4" w:rsidR="005D53E7" w:rsidRPr="00737948" w:rsidRDefault="005D53E7" w:rsidP="005D53E7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 w:cs="Arial"/>
          <w:b/>
          <w:sz w:val="24"/>
          <w:szCs w:val="24"/>
        </w:rPr>
        <w:t>Title:</w:t>
      </w:r>
      <w:r w:rsidRPr="00737948">
        <w:rPr>
          <w:rFonts w:ascii="Arial" w:eastAsia="Batang" w:hAnsi="Arial" w:cs="Arial"/>
          <w:b/>
          <w:sz w:val="24"/>
          <w:szCs w:val="24"/>
        </w:rPr>
        <w:tab/>
      </w:r>
      <w:r>
        <w:rPr>
          <w:rFonts w:ascii="Arial" w:eastAsia="Batang" w:hAnsi="Arial" w:cs="Arial"/>
          <w:b/>
          <w:sz w:val="24"/>
          <w:szCs w:val="24"/>
        </w:rPr>
        <w:t xml:space="preserve">New WID on </w:t>
      </w:r>
      <w:r>
        <w:rPr>
          <w:rFonts w:ascii="Arial" w:eastAsia="Batang" w:hAnsi="Arial" w:cs="Arial"/>
          <w:b/>
          <w:sz w:val="24"/>
          <w:szCs w:val="24"/>
        </w:rPr>
        <w:t>Proximity-based Services in 5GS - Phase 3</w:t>
      </w:r>
    </w:p>
    <w:p w14:paraId="3C7EB06E" w14:textId="77777777" w:rsidR="005D53E7" w:rsidRPr="00737948" w:rsidRDefault="005D53E7" w:rsidP="005D53E7">
      <w:pPr>
        <w:tabs>
          <w:tab w:val="left" w:pos="2127"/>
        </w:tabs>
        <w:ind w:left="2126" w:hanging="2126"/>
        <w:jc w:val="both"/>
        <w:outlineLvl w:val="0"/>
        <w:rPr>
          <w:rFonts w:ascii="Arial" w:eastAsia="MS Gothic" w:hAnsi="Arial"/>
          <w:b/>
          <w:sz w:val="24"/>
          <w:szCs w:val="24"/>
          <w:lang w:eastAsia="ko-KR"/>
        </w:rPr>
      </w:pPr>
      <w:r w:rsidRPr="00737948">
        <w:rPr>
          <w:rFonts w:ascii="Arial" w:eastAsia="Batang" w:hAnsi="Arial"/>
          <w:b/>
          <w:sz w:val="24"/>
          <w:szCs w:val="24"/>
        </w:rPr>
        <w:t>Document for:</w:t>
      </w:r>
      <w:r w:rsidRPr="00737948">
        <w:rPr>
          <w:rFonts w:ascii="Arial" w:eastAsia="Batang" w:hAnsi="Arial"/>
          <w:b/>
          <w:sz w:val="24"/>
          <w:szCs w:val="24"/>
        </w:rPr>
        <w:tab/>
      </w:r>
      <w:r w:rsidRPr="00737948">
        <w:rPr>
          <w:rFonts w:ascii="Arial" w:eastAsia="Batang" w:hAnsi="Arial"/>
          <w:b/>
          <w:sz w:val="24"/>
          <w:szCs w:val="24"/>
          <w:lang w:eastAsia="ko-KR"/>
        </w:rPr>
        <w:t>Approval</w:t>
      </w:r>
    </w:p>
    <w:p w14:paraId="6343322B" w14:textId="77777777" w:rsidR="005D53E7" w:rsidRPr="00737948" w:rsidRDefault="005D53E7" w:rsidP="005D53E7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hAnsi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/>
          <w:b/>
          <w:sz w:val="24"/>
          <w:szCs w:val="24"/>
        </w:rPr>
        <w:t>Agenda Item:</w:t>
      </w:r>
      <w:r w:rsidRPr="00737948">
        <w:rPr>
          <w:rFonts w:ascii="Arial" w:eastAsia="Batang" w:hAnsi="Arial"/>
          <w:b/>
          <w:sz w:val="24"/>
          <w:szCs w:val="24"/>
        </w:rPr>
        <w:tab/>
      </w:r>
      <w:r w:rsidRPr="00737948">
        <w:rPr>
          <w:rFonts w:ascii="Arial" w:hAnsi="Arial"/>
          <w:b/>
          <w:sz w:val="24"/>
          <w:szCs w:val="24"/>
          <w:lang w:val="en-US" w:eastAsia="zh-CN"/>
        </w:rPr>
        <w:t>6.2.2</w:t>
      </w:r>
    </w:p>
    <w:p w14:paraId="23E87D08" w14:textId="77777777" w:rsidR="005D53E7" w:rsidRDefault="005D53E7" w:rsidP="005D53E7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hAnsi="Arial"/>
          <w:b/>
          <w:lang w:val="en-US" w:eastAsia="zh-CN"/>
        </w:rPr>
      </w:pPr>
    </w:p>
    <w:p w14:paraId="46FA7788" w14:textId="6ACAC204" w:rsidR="001E489F" w:rsidRPr="005D53E7" w:rsidRDefault="00461283" w:rsidP="005D53E7">
      <w:pPr>
        <w:tabs>
          <w:tab w:val="right" w:pos="9638"/>
        </w:tabs>
        <w:rPr>
          <w:rFonts w:ascii="Arial" w:hAnsi="Arial" w:cs="Arial"/>
          <w:b/>
          <w:bCs/>
        </w:rPr>
      </w:pPr>
      <w:r w:rsidRPr="005D53E7">
        <w:rPr>
          <w:rFonts w:ascii="Arial" w:hAnsi="Arial" w:cs="Arial"/>
          <w:b/>
          <w:bCs/>
        </w:rPr>
        <w:t>SA WG2 Meeting #16</w:t>
      </w:r>
      <w:r w:rsidR="008C5A6E" w:rsidRPr="005D53E7">
        <w:rPr>
          <w:rFonts w:ascii="Arial" w:hAnsi="Arial" w:cs="Arial"/>
          <w:b/>
          <w:bCs/>
        </w:rPr>
        <w:t>3</w:t>
      </w:r>
      <w:r w:rsidR="001E489F" w:rsidRPr="005D53E7">
        <w:rPr>
          <w:rFonts w:ascii="Arial" w:hAnsi="Arial" w:cs="Arial"/>
          <w:b/>
          <w:bCs/>
        </w:rPr>
        <w:tab/>
      </w:r>
      <w:r w:rsidR="006564FD" w:rsidRPr="005D53E7">
        <w:rPr>
          <w:rFonts w:ascii="Arial" w:hAnsi="Arial" w:cs="Arial"/>
          <w:b/>
          <w:bCs/>
        </w:rPr>
        <w:t>S</w:t>
      </w:r>
      <w:r w:rsidR="0088197C" w:rsidRPr="005D53E7">
        <w:rPr>
          <w:rFonts w:ascii="Arial" w:hAnsi="Arial" w:cs="Arial"/>
          <w:b/>
          <w:bCs/>
        </w:rPr>
        <w:t>2</w:t>
      </w:r>
      <w:r w:rsidR="001E489F" w:rsidRPr="005D53E7">
        <w:rPr>
          <w:rFonts w:ascii="Arial" w:hAnsi="Arial" w:cs="Arial"/>
          <w:b/>
          <w:bCs/>
        </w:rPr>
        <w:t>-</w:t>
      </w:r>
      <w:r w:rsidR="00246B66" w:rsidRPr="005D53E7">
        <w:rPr>
          <w:rFonts w:ascii="Arial" w:hAnsi="Arial" w:cs="Arial"/>
          <w:b/>
          <w:bCs/>
        </w:rPr>
        <w:t>2</w:t>
      </w:r>
      <w:r w:rsidRPr="005D53E7">
        <w:rPr>
          <w:rFonts w:ascii="Arial" w:hAnsi="Arial" w:cs="Arial"/>
          <w:b/>
          <w:bCs/>
        </w:rPr>
        <w:t>4</w:t>
      </w:r>
      <w:r w:rsidR="00B05936" w:rsidRPr="005D53E7">
        <w:rPr>
          <w:rFonts w:ascii="Arial" w:hAnsi="Arial" w:cs="Arial"/>
          <w:b/>
          <w:bCs/>
        </w:rPr>
        <w:t>0</w:t>
      </w:r>
      <w:r w:rsidR="003D3439" w:rsidRPr="005D53E7">
        <w:rPr>
          <w:rFonts w:ascii="Arial" w:hAnsi="Arial" w:cs="Arial"/>
          <w:b/>
          <w:bCs/>
        </w:rPr>
        <w:t>7</w:t>
      </w:r>
      <w:r w:rsidR="00A44460" w:rsidRPr="005D53E7">
        <w:rPr>
          <w:rFonts w:ascii="Arial" w:hAnsi="Arial" w:cs="Arial"/>
          <w:b/>
          <w:bCs/>
        </w:rPr>
        <w:t>371</w:t>
      </w:r>
    </w:p>
    <w:p w14:paraId="5794B085" w14:textId="39978322" w:rsidR="00404809" w:rsidRPr="005D53E7" w:rsidRDefault="00404809" w:rsidP="005D53E7">
      <w:pPr>
        <w:tabs>
          <w:tab w:val="right" w:pos="9638"/>
        </w:tabs>
        <w:rPr>
          <w:rFonts w:ascii="Arial" w:hAnsi="Arial" w:cs="Arial"/>
          <w:b/>
          <w:bCs/>
        </w:rPr>
      </w:pPr>
      <w:r w:rsidRPr="005D53E7">
        <w:rPr>
          <w:rFonts w:ascii="Arial" w:hAnsi="Arial" w:cs="Arial"/>
          <w:b/>
          <w:bCs/>
        </w:rPr>
        <w:tab/>
        <w:t>(was S2-2407</w:t>
      </w:r>
      <w:r w:rsidR="00A44460" w:rsidRPr="005D53E7">
        <w:rPr>
          <w:rFonts w:ascii="Arial" w:hAnsi="Arial" w:cs="Arial"/>
          <w:b/>
          <w:bCs/>
        </w:rPr>
        <w:t>208</w:t>
      </w:r>
      <w:r w:rsidRPr="005D53E7">
        <w:rPr>
          <w:rFonts w:ascii="Arial" w:hAnsi="Arial" w:cs="Arial"/>
          <w:b/>
          <w:bCs/>
        </w:rPr>
        <w:t>)</w:t>
      </w:r>
    </w:p>
    <w:p w14:paraId="11C88A41" w14:textId="0CFA1765" w:rsidR="001E489F" w:rsidRPr="005D53E7" w:rsidRDefault="008C5A6E" w:rsidP="005D53E7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</w:rPr>
      </w:pPr>
      <w:r w:rsidRPr="005D53E7">
        <w:rPr>
          <w:rFonts w:ascii="Arial" w:eastAsia="Batang" w:hAnsi="Arial"/>
          <w:b/>
        </w:rPr>
        <w:t>Jeju, Korea, May 27 – May 31, 2024</w:t>
      </w:r>
      <w:r w:rsidR="001E489F" w:rsidRPr="005D53E7">
        <w:rPr>
          <w:rFonts w:ascii="Arial" w:eastAsia="Batang" w:hAnsi="Arial"/>
          <w:b/>
        </w:rPr>
        <w:tab/>
      </w:r>
    </w:p>
    <w:p w14:paraId="34AAC229" w14:textId="65E70FEE" w:rsidR="001123B9" w:rsidRPr="005D53E7" w:rsidRDefault="001123B9" w:rsidP="005D53E7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</w:rPr>
      </w:pPr>
      <w:r w:rsidRPr="005D53E7">
        <w:rPr>
          <w:rFonts w:ascii="Arial" w:eastAsia="Batang" w:hAnsi="Arial"/>
          <w:b/>
        </w:rPr>
        <w:t>Source:</w:t>
      </w:r>
      <w:r w:rsidRPr="005D53E7">
        <w:rPr>
          <w:rFonts w:ascii="Arial" w:eastAsia="Batang" w:hAnsi="Arial"/>
          <w:b/>
        </w:rPr>
        <w:tab/>
      </w:r>
      <w:r w:rsidR="003D3439" w:rsidRPr="005D53E7">
        <w:rPr>
          <w:rFonts w:ascii="Arial" w:eastAsia="Batang" w:hAnsi="Arial"/>
          <w:b/>
        </w:rPr>
        <w:t>AT&amp;T</w:t>
      </w:r>
      <w:r w:rsidR="00DC7056" w:rsidRPr="005D53E7">
        <w:rPr>
          <w:rFonts w:ascii="Arial" w:eastAsia="Batang" w:hAnsi="Arial"/>
          <w:b/>
        </w:rPr>
        <w:t xml:space="preserve"> (</w:t>
      </w:r>
      <w:r w:rsidR="003E78C1" w:rsidRPr="005D53E7">
        <w:rPr>
          <w:rFonts w:ascii="Arial" w:eastAsia="Batang" w:hAnsi="Arial"/>
          <w:b/>
        </w:rPr>
        <w:t>Primary Rapporteur</w:t>
      </w:r>
      <w:r w:rsidR="00DC7056" w:rsidRPr="005D53E7">
        <w:rPr>
          <w:rFonts w:ascii="Arial" w:eastAsia="Batang" w:hAnsi="Arial"/>
          <w:b/>
        </w:rPr>
        <w:t>)</w:t>
      </w:r>
    </w:p>
    <w:p w14:paraId="15E7785D" w14:textId="14E4043F" w:rsidR="001123B9" w:rsidRPr="005D53E7" w:rsidRDefault="001123B9" w:rsidP="005D53E7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</w:rPr>
      </w:pPr>
      <w:r w:rsidRPr="005D53E7">
        <w:rPr>
          <w:rFonts w:ascii="Arial" w:eastAsia="Batang" w:hAnsi="Arial"/>
          <w:b/>
        </w:rPr>
        <w:t>Title:</w:t>
      </w:r>
      <w:r w:rsidRPr="005D53E7">
        <w:rPr>
          <w:rFonts w:ascii="Arial" w:eastAsia="Batang" w:hAnsi="Arial"/>
          <w:b/>
        </w:rPr>
        <w:tab/>
      </w:r>
      <w:r w:rsidR="008C5A6E" w:rsidRPr="005D53E7">
        <w:rPr>
          <w:rFonts w:ascii="Arial" w:eastAsia="Batang" w:hAnsi="Arial"/>
          <w:b/>
        </w:rPr>
        <w:t>New W</w:t>
      </w:r>
      <w:r w:rsidRPr="005D53E7">
        <w:rPr>
          <w:rFonts w:ascii="Arial" w:eastAsia="Batang" w:hAnsi="Arial"/>
          <w:b/>
        </w:rPr>
        <w:t xml:space="preserve">ID on </w:t>
      </w:r>
      <w:r w:rsidR="003D3439" w:rsidRPr="005D53E7">
        <w:rPr>
          <w:rFonts w:ascii="Arial" w:eastAsia="Batang" w:hAnsi="Arial"/>
          <w:b/>
        </w:rPr>
        <w:t>Proximity-based Services in 5GS – Phase 3</w:t>
      </w:r>
    </w:p>
    <w:p w14:paraId="6C01369D" w14:textId="77777777" w:rsidR="001123B9" w:rsidRPr="005D53E7" w:rsidRDefault="001123B9" w:rsidP="005D53E7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</w:rPr>
      </w:pPr>
      <w:r w:rsidRPr="005D53E7">
        <w:rPr>
          <w:rFonts w:ascii="Arial" w:eastAsia="Batang" w:hAnsi="Arial"/>
          <w:b/>
        </w:rPr>
        <w:t>Document for:</w:t>
      </w:r>
      <w:r w:rsidRPr="005D53E7">
        <w:rPr>
          <w:rFonts w:ascii="Arial" w:eastAsia="Batang" w:hAnsi="Arial"/>
          <w:b/>
        </w:rPr>
        <w:tab/>
        <w:t>Approval</w:t>
      </w:r>
    </w:p>
    <w:p w14:paraId="05991309" w14:textId="18911CA9" w:rsidR="001123B9" w:rsidRPr="005D53E7" w:rsidRDefault="001123B9" w:rsidP="005D53E7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</w:rPr>
      </w:pPr>
      <w:r w:rsidRPr="005D53E7">
        <w:rPr>
          <w:rFonts w:ascii="Arial" w:eastAsia="Batang" w:hAnsi="Arial"/>
          <w:b/>
        </w:rPr>
        <w:t>Agenda Item:</w:t>
      </w:r>
      <w:r w:rsidRPr="005D53E7">
        <w:rPr>
          <w:rFonts w:ascii="Arial" w:eastAsia="Batang" w:hAnsi="Arial"/>
          <w:b/>
        </w:rPr>
        <w:tab/>
      </w:r>
      <w:r w:rsidR="007F4476" w:rsidRPr="005D53E7">
        <w:rPr>
          <w:rFonts w:ascii="Arial" w:eastAsia="Batang" w:hAnsi="Arial"/>
          <w:b/>
        </w:rPr>
        <w:t>30.1</w:t>
      </w:r>
    </w:p>
    <w:p w14:paraId="17BB372B" w14:textId="756A68C7" w:rsidR="001E489F" w:rsidRPr="00BC642A" w:rsidRDefault="005D53E7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F4C51A5" w:rsidR="001E489F" w:rsidRPr="001E489F" w:rsidRDefault="001E489F" w:rsidP="005D53E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552" w:hanging="2552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D53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D343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Proximity-based Services in 5GS – Phase 3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4FF173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D343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5G_ProSe_Ph3</w:t>
      </w:r>
    </w:p>
    <w:p w14:paraId="18C69795" w14:textId="369EBBD5" w:rsidR="001E489F" w:rsidRDefault="001E489F" w:rsidP="001E489F">
      <w:pPr>
        <w:pStyle w:val="Guidance"/>
      </w:pPr>
    </w:p>
    <w:p w14:paraId="15B1DB90" w14:textId="2E7728E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D53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1040030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CE19E46" w:rsidR="001E489F" w:rsidRDefault="003D343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B635B5D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681D7F1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495A42E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2DBA7F8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5DB501FC" w:rsidR="001E489F" w:rsidRDefault="007B24A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FC7B05A" w:rsidR="001E489F" w:rsidRDefault="003D3439" w:rsidP="005875D6">
            <w:pPr>
              <w:pStyle w:val="TAC"/>
            </w:pPr>
            <w:r>
              <w:t>X</w:t>
            </w:r>
          </w:p>
        </w:tc>
      </w:tr>
    </w:tbl>
    <w:p w14:paraId="79845492" w14:textId="77777777" w:rsidR="00FB5DE3" w:rsidRDefault="00FB5DE3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F630551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2054634" w:rsidR="007861B8" w:rsidRDefault="007F447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B652D82" w:rsidR="001E489F" w:rsidRDefault="00F32F88" w:rsidP="005875D6">
            <w:pPr>
              <w:pStyle w:val="TAL"/>
            </w:pPr>
            <w:r>
              <w:t>FS_5G_ProSe_Ph3</w:t>
            </w:r>
          </w:p>
        </w:tc>
        <w:tc>
          <w:tcPr>
            <w:tcW w:w="1101" w:type="dxa"/>
          </w:tcPr>
          <w:p w14:paraId="334D300A" w14:textId="322DA700" w:rsidR="001E489F" w:rsidRDefault="00F32F88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233330F8" w:rsidR="001E489F" w:rsidRDefault="00F32F88" w:rsidP="005875D6">
            <w:pPr>
              <w:pStyle w:val="TAL"/>
            </w:pPr>
            <w:r>
              <w:t>1020066</w:t>
            </w:r>
          </w:p>
        </w:tc>
        <w:tc>
          <w:tcPr>
            <w:tcW w:w="6010" w:type="dxa"/>
          </w:tcPr>
          <w:p w14:paraId="225432A0" w14:textId="4F4FBC1F" w:rsidR="001E489F" w:rsidRPr="00251D80" w:rsidRDefault="00F32F88" w:rsidP="005875D6">
            <w:pPr>
              <w:pStyle w:val="TAL"/>
            </w:pPr>
            <w:r>
              <w:t>Study on Proximity-based Services in 5GS – Phase3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3D343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C33DC0A" w:rsidR="003D3439" w:rsidRDefault="003D3439" w:rsidP="003D3439">
            <w:pPr>
              <w:pStyle w:val="TAL"/>
              <w:tabs>
                <w:tab w:val="left" w:pos="489"/>
              </w:tabs>
            </w:pPr>
            <w:r>
              <w:t>900007</w:t>
            </w:r>
          </w:p>
        </w:tc>
        <w:tc>
          <w:tcPr>
            <w:tcW w:w="3326" w:type="dxa"/>
          </w:tcPr>
          <w:p w14:paraId="3AC061FD" w14:textId="06217D14" w:rsidR="003D3439" w:rsidRDefault="003D3439" w:rsidP="003D3439">
            <w:pPr>
              <w:pStyle w:val="TAL"/>
            </w:pPr>
            <w:r>
              <w:t>Proximity based Services in 5GS</w:t>
            </w:r>
          </w:p>
        </w:tc>
        <w:tc>
          <w:tcPr>
            <w:tcW w:w="5099" w:type="dxa"/>
          </w:tcPr>
          <w:p w14:paraId="017BF4B1" w14:textId="130500DE" w:rsidR="003D3439" w:rsidRPr="00251D80" w:rsidRDefault="003D3439" w:rsidP="003D3439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Rel-17 Stage 2 5G_ProSe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3D343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6F985D3D" w:rsidR="003D3439" w:rsidRPr="00B80C8B" w:rsidRDefault="003D3439" w:rsidP="003D3439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160E391B" w14:textId="39D35A04" w:rsidR="003D3439" w:rsidRPr="00C564C6" w:rsidRDefault="003D3439" w:rsidP="003D3439">
            <w:pPr>
              <w:pStyle w:val="TAL"/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3AB16EF7" w14:textId="02F2311F" w:rsidR="003D3439" w:rsidRDefault="003D3439" w:rsidP="003D3439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3D3439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3273C2F9" w:rsidR="003D3439" w:rsidRDefault="003D3439" w:rsidP="003D3439">
            <w:pPr>
              <w:pStyle w:val="TAL"/>
            </w:pPr>
            <w:r>
              <w:t>941002</w:t>
            </w:r>
          </w:p>
        </w:tc>
        <w:tc>
          <w:tcPr>
            <w:tcW w:w="3326" w:type="dxa"/>
          </w:tcPr>
          <w:p w14:paraId="2DBF5F52" w14:textId="3BD69562" w:rsidR="003D3439" w:rsidRDefault="003D3439" w:rsidP="003D3439">
            <w:pPr>
              <w:pStyle w:val="TAL"/>
            </w:pPr>
            <w:r>
              <w:t xml:space="preserve">NR </w:t>
            </w:r>
            <w:proofErr w:type="spellStart"/>
            <w:r>
              <w:t>sidelink</w:t>
            </w:r>
            <w:proofErr w:type="spellEnd"/>
            <w:r>
              <w:t xml:space="preserve"> relay enhancements</w:t>
            </w:r>
          </w:p>
        </w:tc>
        <w:tc>
          <w:tcPr>
            <w:tcW w:w="5099" w:type="dxa"/>
          </w:tcPr>
          <w:p w14:paraId="21B89206" w14:textId="1ABFFBF2" w:rsidR="003D3439" w:rsidRPr="00251D80" w:rsidRDefault="003D3439" w:rsidP="003D3439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 xml:space="preserve">Rel-18 RAN work item on NR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sidelink</w:t>
            </w:r>
            <w:proofErr w:type="spellEnd"/>
            <w:r>
              <w:rPr>
                <w:rFonts w:ascii="Arial" w:hAnsi="Arial"/>
                <w:i w:val="0"/>
                <w:sz w:val="18"/>
              </w:rPr>
              <w:t xml:space="preserve"> relay enhancements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32743A62" w14:textId="2E6768F4" w:rsidR="001123B9" w:rsidRPr="007861B8" w:rsidRDefault="001123B9" w:rsidP="001123B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C90B1D7" w14:textId="77777777" w:rsidR="003D3439" w:rsidRDefault="003D3439" w:rsidP="003D3439">
      <w:r>
        <w:t>The 5GS has been enhanced to support Proximity Services in the past releases (Rel-17</w:t>
      </w:r>
      <w:r>
        <w:rPr>
          <w:lang w:eastAsia="zh-CN"/>
        </w:rPr>
        <w:t xml:space="preserve"> and </w:t>
      </w:r>
      <w:r>
        <w:t>Rel-1</w:t>
      </w:r>
      <w:r>
        <w:rPr>
          <w:lang w:eastAsia="zh-CN"/>
        </w:rPr>
        <w:t>8)</w:t>
      </w:r>
      <w:r>
        <w:t xml:space="preserve"> as specified in TS 23.304, based on the service requirements defined in TS 22.278, TS 22.261 and TS 22.115.</w:t>
      </w:r>
    </w:p>
    <w:p w14:paraId="4603592D" w14:textId="77777777" w:rsidR="003D3439" w:rsidRDefault="003D3439" w:rsidP="003D3439"/>
    <w:p w14:paraId="0980E58C" w14:textId="366769DF" w:rsidR="003D3439" w:rsidRDefault="003D3439" w:rsidP="003D3439">
      <w:pPr>
        <w:pStyle w:val="Guidance"/>
        <w:rPr>
          <w:i w:val="0"/>
        </w:rPr>
      </w:pPr>
      <w:r>
        <w:rPr>
          <w:i w:val="0"/>
        </w:rPr>
        <w:t xml:space="preserve">However, some remaining (and new) requirements about Proximity Services captured in TS 22.278 and TS 22.261, e.g. Multi-hop support for UE-to-Network /UE-to-UE Relays which impose additional architecture enhancements to be addressed by Rel-19 </w:t>
      </w:r>
      <w:r w:rsidR="00882AD0">
        <w:rPr>
          <w:i w:val="0"/>
        </w:rPr>
        <w:t>study item</w:t>
      </w:r>
      <w:r>
        <w:rPr>
          <w:i w:val="0"/>
        </w:rPr>
        <w:t>.</w:t>
      </w:r>
    </w:p>
    <w:p w14:paraId="39E5AF6C" w14:textId="02396A42" w:rsidR="00882AD0" w:rsidRPr="00471E0A" w:rsidRDefault="00882AD0" w:rsidP="003D3439">
      <w:pPr>
        <w:pStyle w:val="Guidance"/>
        <w:rPr>
          <w:i w:val="0"/>
        </w:rPr>
      </w:pPr>
      <w:r>
        <w:rPr>
          <w:i w:val="0"/>
        </w:rPr>
        <w:t>SA2 study has been progressed to identify and evaluate potential architecture enhancements of 5G System design needed to support multi-hop support for UE-to-Network Relays and UE-to-UE Relays based on SA WG1 requirements defined in TS 22.278, TS 22.261 and TS 22.115 and determined which of the solutions can proceed to normative specifications.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3E68720" w14:textId="7875ED37" w:rsidR="003D3439" w:rsidRDefault="003D3439" w:rsidP="003D3439">
      <w:pPr>
        <w:pStyle w:val="Guidance"/>
        <w:rPr>
          <w:i w:val="0"/>
        </w:rPr>
      </w:pPr>
      <w:r>
        <w:rPr>
          <w:i w:val="0"/>
        </w:rPr>
        <w:t xml:space="preserve">The </w:t>
      </w:r>
      <w:r w:rsidR="002D6B9B">
        <w:rPr>
          <w:i w:val="0"/>
        </w:rPr>
        <w:t>objective of this work item is to specify</w:t>
      </w:r>
      <w:r>
        <w:rPr>
          <w:i w:val="0"/>
        </w:rPr>
        <w:t xml:space="preserve"> 5G System enhancements to support </w:t>
      </w:r>
      <w:r w:rsidR="002D6B9B">
        <w:rPr>
          <w:i w:val="0"/>
        </w:rPr>
        <w:t>multi-hop UE-to-Network Relay and UE-to-UE Relay</w:t>
      </w:r>
      <w:r>
        <w:rPr>
          <w:i w:val="0"/>
        </w:rPr>
        <w:t xml:space="preserve"> Services </w:t>
      </w:r>
      <w:r w:rsidR="002D6B9B">
        <w:rPr>
          <w:i w:val="0"/>
        </w:rPr>
        <w:t>as per conclusions reached within TR 23.700-03.</w:t>
      </w:r>
    </w:p>
    <w:p w14:paraId="5DDA9B7C" w14:textId="13E954F0" w:rsidR="003D3439" w:rsidRPr="0047611C" w:rsidRDefault="003D3439" w:rsidP="003D3439">
      <w:pPr>
        <w:pStyle w:val="Guidance"/>
        <w:rPr>
          <w:i w:val="0"/>
        </w:rPr>
      </w:pPr>
      <w:r w:rsidRPr="0047611C">
        <w:rPr>
          <w:i w:val="0"/>
        </w:rPr>
        <w:t xml:space="preserve">The detailed objectives are </w:t>
      </w:r>
      <w:r w:rsidR="002D6B9B">
        <w:rPr>
          <w:i w:val="0"/>
        </w:rPr>
        <w:t>as follows</w:t>
      </w:r>
      <w:r w:rsidRPr="0047611C">
        <w:rPr>
          <w:i w:val="0"/>
        </w:rPr>
        <w:t>:</w:t>
      </w:r>
    </w:p>
    <w:p w14:paraId="599623EC" w14:textId="512DB8BC" w:rsidR="003D3439" w:rsidRDefault="003D3439" w:rsidP="003D3439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  <w:lang w:val="en-US"/>
        </w:rPr>
        <w:t>WT</w:t>
      </w:r>
      <w:r w:rsidR="004C3D31">
        <w:rPr>
          <w:rFonts w:ascii="Times New Roman" w:hAnsi="Times New Roman"/>
          <w:lang w:val="en-US"/>
        </w:rPr>
        <w:t>#1</w:t>
      </w:r>
      <w:r w:rsidRPr="0047611C">
        <w:rPr>
          <w:rFonts w:ascii="Times New Roman" w:hAnsi="Times New Roman"/>
          <w:lang w:val="en-US"/>
        </w:rPr>
        <w:t>:</w:t>
      </w:r>
      <w:r w:rsidRPr="0047611C">
        <w:rPr>
          <w:lang w:val="en-US"/>
        </w:rPr>
        <w:t xml:space="preserve"> </w:t>
      </w:r>
      <w:r w:rsidRPr="0047611C">
        <w:rPr>
          <w:rFonts w:ascii="Times New Roman" w:hAnsi="Times New Roman"/>
        </w:rPr>
        <w:t xml:space="preserve">Enhance </w:t>
      </w:r>
      <w:proofErr w:type="spellStart"/>
      <w:r w:rsidRPr="0047611C">
        <w:rPr>
          <w:rFonts w:ascii="Times New Roman" w:hAnsi="Times New Roman"/>
        </w:rPr>
        <w:t>ProSe</w:t>
      </w:r>
      <w:proofErr w:type="spellEnd"/>
      <w:r w:rsidRPr="0047611C">
        <w:rPr>
          <w:rFonts w:ascii="Times New Roman" w:hAnsi="Times New Roman"/>
        </w:rPr>
        <w:t xml:space="preserve"> to support multi-hop </w:t>
      </w:r>
      <w:r w:rsidR="004C3D31">
        <w:rPr>
          <w:rFonts w:ascii="Times New Roman" w:hAnsi="Times New Roman"/>
        </w:rPr>
        <w:t>UE-to-Network Relay</w:t>
      </w:r>
      <w:r w:rsidR="002D05E1">
        <w:rPr>
          <w:rFonts w:ascii="Times New Roman" w:hAnsi="Times New Roman"/>
        </w:rPr>
        <w:t>.</w:t>
      </w:r>
    </w:p>
    <w:p w14:paraId="0F3480E8" w14:textId="092B7DC8" w:rsidR="004C3D31" w:rsidRDefault="004C3D31" w:rsidP="003D3439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WT#2: Enhance </w:t>
      </w:r>
      <w:proofErr w:type="spellStart"/>
      <w:r>
        <w:rPr>
          <w:rFonts w:ascii="Times New Roman" w:hAnsi="Times New Roman"/>
        </w:rPr>
        <w:t>ProSe</w:t>
      </w:r>
      <w:proofErr w:type="spellEnd"/>
      <w:r>
        <w:rPr>
          <w:rFonts w:ascii="Times New Roman" w:hAnsi="Times New Roman"/>
        </w:rPr>
        <w:t xml:space="preserve"> to support Layer 3 multi-hop UE-to-UE Relays for IP PDU</w:t>
      </w:r>
      <w:r w:rsidR="005E76BD">
        <w:rPr>
          <w:rFonts w:ascii="Times New Roman" w:hAnsi="Times New Roman"/>
        </w:rPr>
        <w:t xml:space="preserve"> type</w:t>
      </w:r>
      <w:r>
        <w:rPr>
          <w:rFonts w:ascii="Times New Roman" w:hAnsi="Times New Roman"/>
        </w:rPr>
        <w:t xml:space="preserve"> based on IETF MANET Protocol</w:t>
      </w:r>
      <w:r w:rsidR="002D05E1">
        <w:rPr>
          <w:rFonts w:ascii="Times New Roman" w:hAnsi="Times New Roman"/>
        </w:rPr>
        <w:t>.</w:t>
      </w:r>
    </w:p>
    <w:p w14:paraId="3B31F009" w14:textId="5741757D" w:rsidR="004C3D31" w:rsidRPr="0047611C" w:rsidRDefault="004C3D31" w:rsidP="003D3439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WT#3: Enhance </w:t>
      </w:r>
      <w:proofErr w:type="spellStart"/>
      <w:r>
        <w:rPr>
          <w:rFonts w:ascii="Times New Roman" w:hAnsi="Times New Roman"/>
        </w:rPr>
        <w:t>ProSe</w:t>
      </w:r>
      <w:proofErr w:type="spellEnd"/>
      <w:r>
        <w:rPr>
          <w:rFonts w:ascii="Times New Roman" w:hAnsi="Times New Roman"/>
        </w:rPr>
        <w:t xml:space="preserve"> to support Layer 3 multi-hop UE-to-UE Relays for </w:t>
      </w:r>
      <w:r w:rsidR="002D05E1">
        <w:rPr>
          <w:rFonts w:ascii="Times New Roman" w:hAnsi="Times New Roman"/>
        </w:rPr>
        <w:t>Ethernet and Unstructured PDU</w:t>
      </w:r>
      <w:r w:rsidR="005E76BD">
        <w:rPr>
          <w:rFonts w:ascii="Times New Roman" w:hAnsi="Times New Roman"/>
        </w:rPr>
        <w:t xml:space="preserve"> type</w:t>
      </w:r>
      <w:r w:rsidR="002D05E1">
        <w:rPr>
          <w:rFonts w:ascii="Times New Roman" w:hAnsi="Times New Roman"/>
        </w:rPr>
        <w:t xml:space="preserve"> based on Release 18 PC5 protocol.</w:t>
      </w:r>
    </w:p>
    <w:p w14:paraId="52718971" w14:textId="13221797" w:rsidR="003D3439" w:rsidRPr="0047611C" w:rsidRDefault="003D3439" w:rsidP="003D3439">
      <w:pPr>
        <w:pStyle w:val="NO"/>
        <w:rPr>
          <w:lang w:eastAsia="zh-CN"/>
        </w:rPr>
      </w:pPr>
      <w:r w:rsidRPr="0047611C">
        <w:lastRenderedPageBreak/>
        <w:t xml:space="preserve">NOTE </w:t>
      </w:r>
      <w:r>
        <w:t>1</w:t>
      </w:r>
      <w:r w:rsidRPr="0047611C">
        <w:t>:</w:t>
      </w:r>
      <w:r w:rsidRPr="0047611C">
        <w:rPr>
          <w:lang w:eastAsia="zh-CN"/>
        </w:rPr>
        <w:tab/>
        <w:t>The UE-to-Network Relay include both Layer-3 and Layer-2 Relays.</w:t>
      </w:r>
    </w:p>
    <w:p w14:paraId="68B2A890" w14:textId="55CA65CF" w:rsidR="003D3439" w:rsidRPr="0047611C" w:rsidRDefault="003D3439" w:rsidP="003D3439">
      <w:pPr>
        <w:pStyle w:val="NO"/>
        <w:rPr>
          <w:lang w:eastAsia="zh-CN"/>
        </w:rPr>
      </w:pPr>
      <w:r w:rsidRPr="0047611C">
        <w:t xml:space="preserve">NOTE </w:t>
      </w:r>
      <w:r>
        <w:t>2</w:t>
      </w:r>
      <w:r w:rsidRPr="0047611C">
        <w:t xml:space="preserve">:  This </w:t>
      </w:r>
      <w:r w:rsidR="002D05E1">
        <w:t>work item</w:t>
      </w:r>
      <w:r w:rsidRPr="0047611C">
        <w:t xml:space="preserve"> requires coordination with RAN WGs</w:t>
      </w:r>
      <w:r w:rsidR="005E76BD">
        <w:t xml:space="preserve"> in particular for Layer 2 multi-hop UE-to-Network Relay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554"/>
        <w:gridCol w:w="990"/>
        <w:gridCol w:w="1170"/>
        <w:gridCol w:w="194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C742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5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4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D47A7" w:rsidRPr="006C2E80" w14:paraId="1B661970" w14:textId="77777777" w:rsidTr="003C742E">
        <w:trPr>
          <w:cantSplit/>
          <w:jc w:val="center"/>
        </w:trPr>
        <w:tc>
          <w:tcPr>
            <w:tcW w:w="1617" w:type="dxa"/>
          </w:tcPr>
          <w:p w14:paraId="194449B4" w14:textId="008D3C89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557F7E3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2554" w:type="dxa"/>
          </w:tcPr>
          <w:p w14:paraId="3489ADFF" w14:textId="5ACD8812" w:rsidR="00BD47A7" w:rsidRPr="00670504" w:rsidRDefault="00BD47A7" w:rsidP="00BD47A7">
            <w:pPr>
              <w:pStyle w:val="Guidance"/>
              <w:rPr>
                <w:b/>
              </w:rPr>
            </w:pPr>
          </w:p>
        </w:tc>
        <w:tc>
          <w:tcPr>
            <w:tcW w:w="990" w:type="dxa"/>
          </w:tcPr>
          <w:p w14:paraId="060C3F75" w14:textId="5BD0E56A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170" w:type="dxa"/>
          </w:tcPr>
          <w:p w14:paraId="3CC87817" w14:textId="77FE03AC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948" w:type="dxa"/>
          </w:tcPr>
          <w:p w14:paraId="71B3D7AE" w14:textId="66DFDA76" w:rsidR="00BD47A7" w:rsidRPr="006C2E80" w:rsidRDefault="00BD47A7" w:rsidP="00BD47A7">
            <w:pPr>
              <w:pStyle w:val="Guidance"/>
              <w:spacing w:after="0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71FAC" w:rsidRPr="006C2E80" w14:paraId="1FD7CF9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ECF8" w14:textId="7A494724" w:rsidR="00471FAC" w:rsidRPr="00597760" w:rsidRDefault="00471FAC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23.304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ACD3" w14:textId="7F7CDFFC" w:rsidR="00471FAC" w:rsidRDefault="00471FAC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Updates to support 5G_ProSe_Ph3</w:t>
            </w:r>
            <w:r w:rsidR="00AB50BF">
              <w:rPr>
                <w:rFonts w:ascii="Times New Roman" w:hAnsi="Times New Roman"/>
                <w:i/>
                <w:iCs/>
                <w:sz w:val="20"/>
              </w:rPr>
              <w:t xml:space="preserve">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0679" w14:textId="5435EA2D" w:rsidR="00471FAC" w:rsidRPr="00597760" w:rsidRDefault="00471FAC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TSG#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106 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(</w:t>
            </w:r>
            <w:r>
              <w:rPr>
                <w:rFonts w:ascii="Times New Roman" w:hAnsi="Times New Roman"/>
                <w:i/>
                <w:iCs/>
                <w:sz w:val="20"/>
              </w:rPr>
              <w:t>Dec. 2024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3869" w14:textId="77777777" w:rsidR="00471FAC" w:rsidRPr="006C2E80" w:rsidRDefault="00471FAC" w:rsidP="0076439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D823E90" w14:textId="77777777" w:rsidR="003D3439" w:rsidRDefault="003D3439" w:rsidP="003D3439">
      <w:pPr>
        <w:pStyle w:val="Guidance"/>
        <w:rPr>
          <w:i w:val="0"/>
          <w:iCs/>
        </w:rPr>
      </w:pPr>
      <w:r w:rsidRPr="00F069E2">
        <w:rPr>
          <w:i w:val="0"/>
          <w:iCs/>
          <w:lang w:eastAsia="ko-KR"/>
        </w:rPr>
        <w:t>Primary Rapporteur:</w:t>
      </w:r>
      <w:r>
        <w:rPr>
          <w:lang w:eastAsia="ko-KR"/>
        </w:rPr>
        <w:t xml:space="preserve"> </w:t>
      </w:r>
      <w:r w:rsidRPr="00F069E2">
        <w:rPr>
          <w:i w:val="0"/>
          <w:iCs/>
        </w:rPr>
        <w:t>Hugh Shieh</w:t>
      </w:r>
      <w:r>
        <w:rPr>
          <w:i w:val="0"/>
          <w:iCs/>
        </w:rPr>
        <w:t xml:space="preserve"> (AT&amp;T), </w:t>
      </w:r>
      <w:hyperlink r:id="rId11" w:history="1">
        <w:r w:rsidRPr="00D16CF2">
          <w:rPr>
            <w:rStyle w:val="Hyperlink"/>
            <w:i w:val="0"/>
            <w:iCs/>
          </w:rPr>
          <w:t>hs6220@att.com</w:t>
        </w:r>
      </w:hyperlink>
    </w:p>
    <w:p w14:paraId="38A7108D" w14:textId="739DDB15" w:rsidR="003D3439" w:rsidRDefault="003D3439" w:rsidP="003D3439">
      <w:pPr>
        <w:pStyle w:val="Guidance"/>
        <w:rPr>
          <w:i w:val="0"/>
          <w:lang w:eastAsia="ko-KR"/>
        </w:rPr>
      </w:pPr>
      <w:r>
        <w:rPr>
          <w:i w:val="0"/>
          <w:iCs/>
        </w:rPr>
        <w:t xml:space="preserve">Secondary </w:t>
      </w:r>
      <w:r w:rsidRPr="007F7070">
        <w:rPr>
          <w:i w:val="0"/>
          <w:lang w:eastAsia="ko-KR"/>
        </w:rPr>
        <w:t>Rapporteur</w:t>
      </w:r>
      <w:r w:rsidR="00042CFB">
        <w:rPr>
          <w:i w:val="0"/>
          <w:lang w:eastAsia="ko-KR"/>
        </w:rPr>
        <w:t xml:space="preserve"> (responsible for specification updates)</w:t>
      </w:r>
      <w:r>
        <w:rPr>
          <w:i w:val="0"/>
          <w:lang w:eastAsia="ko-KR"/>
        </w:rPr>
        <w:t xml:space="preserve">: </w:t>
      </w:r>
      <w:r w:rsidRPr="007F7070">
        <w:rPr>
          <w:i w:val="0"/>
          <w:lang w:eastAsia="ko-KR"/>
        </w:rPr>
        <w:t>Nassima Toumi</w:t>
      </w:r>
      <w:r>
        <w:rPr>
          <w:i w:val="0"/>
          <w:lang w:eastAsia="ko-KR"/>
        </w:rPr>
        <w:t xml:space="preserve"> (KPN), </w:t>
      </w:r>
      <w:hyperlink r:id="rId12" w:history="1">
        <w:r w:rsidRPr="00D16CF2">
          <w:rPr>
            <w:rStyle w:val="Hyperlink"/>
            <w:i w:val="0"/>
            <w:lang w:eastAsia="ko-KR"/>
          </w:rPr>
          <w:t>nassima.toumi@tno.nl</w:t>
        </w:r>
      </w:hyperlink>
    </w:p>
    <w:p w14:paraId="72743EA7" w14:textId="2556555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C69836A" w:rsidR="004B702F" w:rsidRDefault="004B702F" w:rsidP="004B702F">
      <w:r>
        <w:t xml:space="preserve">The following aspects involving other WGs may arise related to this </w:t>
      </w:r>
      <w:r w:rsidR="003D3439">
        <w:t>WID</w:t>
      </w:r>
      <w:r>
        <w:t>:</w:t>
      </w:r>
    </w:p>
    <w:p w14:paraId="4C28835A" w14:textId="77777777" w:rsidR="0035364A" w:rsidRDefault="0035364A" w:rsidP="001123B9">
      <w:pPr>
        <w:pStyle w:val="B1"/>
        <w:rPr>
          <w:rFonts w:ascii="Times New Roman" w:hAnsi="Times New Roman"/>
        </w:rPr>
      </w:pPr>
    </w:p>
    <w:p w14:paraId="392E72B0" w14:textId="77B51B88" w:rsidR="001123B9" w:rsidRDefault="00CF029B" w:rsidP="001123B9">
      <w:pPr>
        <w:pStyle w:val="B1"/>
        <w:rPr>
          <w:rFonts w:ascii="Times New Roman" w:hAnsi="Times New Roman"/>
        </w:rPr>
      </w:pPr>
      <w:r w:rsidRPr="00480542">
        <w:rPr>
          <w:rFonts w:ascii="Times New Roman" w:hAnsi="Times New Roman"/>
        </w:rPr>
        <w:t>S</w:t>
      </w:r>
      <w:r w:rsidR="001123B9" w:rsidRPr="00480542">
        <w:rPr>
          <w:rFonts w:ascii="Times New Roman" w:hAnsi="Times New Roman"/>
        </w:rPr>
        <w:t>ecurity impact</w:t>
      </w:r>
      <w:r w:rsidRPr="00480542">
        <w:rPr>
          <w:rFonts w:ascii="Times New Roman" w:hAnsi="Times New Roman"/>
        </w:rPr>
        <w:t>s</w:t>
      </w:r>
      <w:r w:rsidR="004469FD" w:rsidRPr="00480542">
        <w:rPr>
          <w:rFonts w:ascii="Times New Roman" w:hAnsi="Times New Roman"/>
          <w:lang w:val="en-US"/>
        </w:rPr>
        <w:t xml:space="preserve"> </w:t>
      </w:r>
      <w:r w:rsidR="001123B9" w:rsidRPr="00480542">
        <w:rPr>
          <w:rFonts w:ascii="Times New Roman" w:hAnsi="Times New Roman"/>
        </w:rPr>
        <w:t>to be covered by SA3.</w:t>
      </w:r>
      <w:r w:rsidR="001123B9" w:rsidRPr="001123B9">
        <w:rPr>
          <w:rFonts w:ascii="Times New Roman" w:hAnsi="Times New Roman"/>
        </w:rPr>
        <w:t xml:space="preserve"> </w:t>
      </w:r>
    </w:p>
    <w:p w14:paraId="00162228" w14:textId="77777777" w:rsidR="00480542" w:rsidRDefault="00480542" w:rsidP="001123B9">
      <w:pPr>
        <w:pStyle w:val="B1"/>
        <w:rPr>
          <w:rFonts w:ascii="Times New Roman" w:hAnsi="Times New Roman"/>
        </w:rPr>
      </w:pPr>
    </w:p>
    <w:p w14:paraId="7DB5DAC9" w14:textId="51412916" w:rsidR="00480542" w:rsidRDefault="00480542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Lawful Intercept impacts to be covered by SA3-LI</w:t>
      </w:r>
    </w:p>
    <w:p w14:paraId="50805579" w14:textId="77777777" w:rsidR="0035364A" w:rsidRDefault="0035364A" w:rsidP="00480542">
      <w:pPr>
        <w:pStyle w:val="B1"/>
        <w:ind w:left="0" w:firstLine="0"/>
        <w:jc w:val="left"/>
        <w:rPr>
          <w:rFonts w:ascii="Times New Roman" w:hAnsi="Times New Roman"/>
        </w:rPr>
      </w:pPr>
    </w:p>
    <w:p w14:paraId="16094B4F" w14:textId="1ABAE180" w:rsidR="004469FD" w:rsidRPr="001123B9" w:rsidRDefault="001123B9" w:rsidP="00740152">
      <w:pPr>
        <w:pStyle w:val="B1"/>
        <w:ind w:left="0" w:firstLine="0"/>
        <w:jc w:val="left"/>
        <w:rPr>
          <w:rFonts w:ascii="Times New Roman" w:hAnsi="Times New Roman"/>
        </w:rPr>
      </w:pPr>
      <w:r w:rsidRPr="00480542">
        <w:rPr>
          <w:rFonts w:ascii="Times New Roman" w:hAnsi="Times New Roman"/>
        </w:rPr>
        <w:t>Potential charging and OAM impact to be covered by SA5.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3D3439" w:rsidRPr="00C06706" w14:paraId="15490242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53008E" w14:textId="77777777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FirstNet</w:t>
            </w:r>
          </w:p>
        </w:tc>
      </w:tr>
      <w:tr w:rsidR="003D3439" w:rsidRPr="00C06706" w14:paraId="68D431F0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E85A12" w14:textId="77777777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AT&amp;T</w:t>
            </w:r>
          </w:p>
        </w:tc>
      </w:tr>
      <w:tr w:rsidR="003D3439" w:rsidRPr="00C06706" w14:paraId="0F4A5A60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F15B59" w14:textId="1B3D8D99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Qualcomm</w:t>
            </w:r>
            <w:r w:rsidR="003D61CC">
              <w:rPr>
                <w:b w:val="0"/>
                <w:bCs/>
              </w:rPr>
              <w:t xml:space="preserve"> Incorporated</w:t>
            </w:r>
          </w:p>
        </w:tc>
      </w:tr>
      <w:tr w:rsidR="00BA54A3" w:rsidRPr="00C06706" w14:paraId="691D1E16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B44738" w14:textId="1460E491" w:rsidR="00BA54A3" w:rsidRPr="00C06706" w:rsidRDefault="00BA54A3" w:rsidP="003D3439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Nokia</w:t>
            </w:r>
          </w:p>
        </w:tc>
      </w:tr>
      <w:tr w:rsidR="00BA54A3" w:rsidRPr="00C06706" w14:paraId="6D81AEDF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4C9876" w14:textId="55B46D5C" w:rsidR="00BA54A3" w:rsidRDefault="00BA54A3" w:rsidP="003D3439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Nokia Shanghai Bell</w:t>
            </w:r>
          </w:p>
        </w:tc>
      </w:tr>
      <w:tr w:rsidR="003D3439" w:rsidRPr="00C06706" w14:paraId="443D7A2F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8CB661" w14:textId="1234945F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China Telecom</w:t>
            </w:r>
          </w:p>
        </w:tc>
      </w:tr>
      <w:tr w:rsidR="003D3439" w:rsidRPr="00C06706" w14:paraId="402C5614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C478E56" w14:textId="36AA749B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MediaTek Inc.</w:t>
            </w:r>
          </w:p>
        </w:tc>
      </w:tr>
      <w:tr w:rsidR="003D3439" w:rsidRPr="00C06706" w14:paraId="12A3D4FE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EF1920" w14:textId="4448286A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Samsung</w:t>
            </w:r>
          </w:p>
        </w:tc>
      </w:tr>
      <w:tr w:rsidR="003D3439" w:rsidRPr="00C06706" w14:paraId="181B8BAE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EF2998" w14:textId="5522C65D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OPPO</w:t>
            </w:r>
          </w:p>
        </w:tc>
      </w:tr>
      <w:tr w:rsidR="003D3439" w:rsidRPr="00C06706" w14:paraId="343BE774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CA556B" w14:textId="101F0CA3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CATT</w:t>
            </w:r>
          </w:p>
        </w:tc>
      </w:tr>
      <w:tr w:rsidR="003D3439" w:rsidRPr="00C06706" w14:paraId="0C545B0A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71AF07" w14:textId="236DF868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proofErr w:type="spellStart"/>
            <w:r w:rsidRPr="00C06706">
              <w:rPr>
                <w:b w:val="0"/>
                <w:bCs/>
              </w:rPr>
              <w:t>Softil</w:t>
            </w:r>
            <w:proofErr w:type="spellEnd"/>
          </w:p>
        </w:tc>
      </w:tr>
      <w:tr w:rsidR="003D3439" w:rsidRPr="00C06706" w14:paraId="667DAF19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354AA7" w14:textId="6E34581F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proofErr w:type="spellStart"/>
            <w:r w:rsidRPr="00C06706">
              <w:rPr>
                <w:b w:val="0"/>
                <w:bCs/>
              </w:rPr>
              <w:t>SyncTechno</w:t>
            </w:r>
            <w:proofErr w:type="spellEnd"/>
            <w:r w:rsidRPr="00C06706">
              <w:rPr>
                <w:b w:val="0"/>
                <w:bCs/>
              </w:rPr>
              <w:t xml:space="preserve"> Inc.</w:t>
            </w:r>
          </w:p>
        </w:tc>
      </w:tr>
      <w:tr w:rsidR="003D3439" w:rsidRPr="00C06706" w14:paraId="3EED1D43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B34864" w14:textId="5F08FEBD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proofErr w:type="spellStart"/>
            <w:r w:rsidRPr="00C06706">
              <w:rPr>
                <w:b w:val="0"/>
                <w:bCs/>
              </w:rPr>
              <w:t>Erillisverkot</w:t>
            </w:r>
            <w:proofErr w:type="spellEnd"/>
          </w:p>
        </w:tc>
      </w:tr>
      <w:tr w:rsidR="003D3439" w:rsidRPr="00C06706" w14:paraId="72CE4400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8873C6" w14:textId="4CDF6EBE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BDBOS</w:t>
            </w:r>
          </w:p>
        </w:tc>
      </w:tr>
      <w:tr w:rsidR="003D3439" w:rsidRPr="00C06706" w14:paraId="0248DF6C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13A25E" w14:textId="32A85B5F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proofErr w:type="spellStart"/>
            <w:r w:rsidRPr="00C06706">
              <w:rPr>
                <w:b w:val="0"/>
                <w:bCs/>
              </w:rPr>
              <w:t>Nkom</w:t>
            </w:r>
            <w:proofErr w:type="spellEnd"/>
          </w:p>
        </w:tc>
      </w:tr>
      <w:tr w:rsidR="003D3439" w:rsidRPr="00C06706" w14:paraId="358B1A1F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AFDBAC" w14:textId="6925826A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Netherlands Police</w:t>
            </w:r>
          </w:p>
        </w:tc>
      </w:tr>
      <w:tr w:rsidR="003D3439" w:rsidRPr="00C06706" w14:paraId="2B956548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5F06D" w14:textId="6DADB07E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UK Home Office</w:t>
            </w:r>
          </w:p>
        </w:tc>
      </w:tr>
      <w:tr w:rsidR="003D3439" w:rsidRPr="00C06706" w14:paraId="53966F48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5B5346" w14:textId="048C107A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KPN N.V.</w:t>
            </w:r>
          </w:p>
        </w:tc>
      </w:tr>
      <w:tr w:rsidR="003D3439" w:rsidRPr="00C06706" w14:paraId="79AEE7EA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38089A" w14:textId="7FC61803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Motorola Solutions</w:t>
            </w:r>
          </w:p>
        </w:tc>
      </w:tr>
      <w:tr w:rsidR="003D3439" w:rsidRPr="00C06706" w14:paraId="2076E63C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03F265" w14:textId="01F45CAC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US National Security Agency</w:t>
            </w:r>
          </w:p>
        </w:tc>
      </w:tr>
      <w:tr w:rsidR="003D3439" w:rsidRPr="00C06706" w14:paraId="32A3DE41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80BB72" w14:textId="4BF46696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proofErr w:type="spellStart"/>
            <w:r w:rsidRPr="00C06706">
              <w:rPr>
                <w:b w:val="0"/>
                <w:bCs/>
              </w:rPr>
              <w:t>InterDigital</w:t>
            </w:r>
            <w:proofErr w:type="spellEnd"/>
          </w:p>
        </w:tc>
      </w:tr>
      <w:tr w:rsidR="003D3439" w:rsidRPr="00C06706" w14:paraId="2B130AE9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923549" w14:textId="7093D3AB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NIST</w:t>
            </w:r>
          </w:p>
        </w:tc>
      </w:tr>
      <w:tr w:rsidR="003D3439" w:rsidRPr="00C06706" w14:paraId="1B692680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A37269" w14:textId="722C39C2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LG Electronics</w:t>
            </w:r>
          </w:p>
        </w:tc>
      </w:tr>
      <w:tr w:rsidR="003D3439" w:rsidRPr="00C06706" w14:paraId="32A73189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F6B5BF" w14:textId="1F4336A3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Ericsson</w:t>
            </w:r>
          </w:p>
        </w:tc>
      </w:tr>
      <w:tr w:rsidR="003D3439" w:rsidRPr="00C06706" w14:paraId="3031C5FE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05238E" w14:textId="2588CD3A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 xml:space="preserve">Huawei, </w:t>
            </w:r>
            <w:proofErr w:type="spellStart"/>
            <w:r w:rsidRPr="00C06706">
              <w:rPr>
                <w:b w:val="0"/>
                <w:bCs/>
              </w:rPr>
              <w:t>HiSilicon</w:t>
            </w:r>
            <w:proofErr w:type="spellEnd"/>
            <w:r w:rsidRPr="00C06706">
              <w:rPr>
                <w:b w:val="0"/>
                <w:bCs/>
              </w:rPr>
              <w:tab/>
            </w:r>
          </w:p>
        </w:tc>
      </w:tr>
      <w:tr w:rsidR="00BA54A3" w:rsidRPr="00C06706" w14:paraId="6DA30422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65DB82" w14:textId="5D54414F" w:rsidR="00BA54A3" w:rsidRPr="00C06706" w:rsidRDefault="003D61CC" w:rsidP="003D3439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Sharp</w:t>
            </w:r>
          </w:p>
        </w:tc>
      </w:tr>
      <w:tr w:rsidR="00BA54A3" w:rsidRPr="00C06706" w14:paraId="1A81243F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49A663" w14:textId="0265A1B9" w:rsidR="00BA54A3" w:rsidRDefault="002550E4" w:rsidP="003D3439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Intel</w:t>
            </w:r>
          </w:p>
        </w:tc>
      </w:tr>
      <w:tr w:rsidR="008A4E52" w:rsidRPr="00C06706" w14:paraId="0D50CC86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8ACFBF" w14:textId="69E8B763" w:rsidR="008A4E52" w:rsidRDefault="008A4E52" w:rsidP="003D3439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OTD</w:t>
            </w:r>
            <w:r w:rsidR="00CE5EF2">
              <w:rPr>
                <w:b w:val="0"/>
                <w:bCs/>
              </w:rPr>
              <w:t>_US</w:t>
            </w:r>
          </w:p>
        </w:tc>
      </w:tr>
      <w:tr w:rsidR="00BF06A0" w:rsidRPr="00C06706" w14:paraId="68F60E8C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FC091B" w14:textId="16CF10D6" w:rsidR="00BF06A0" w:rsidRDefault="00BF06A0" w:rsidP="003D3439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US DoD</w:t>
            </w:r>
          </w:p>
        </w:tc>
      </w:tr>
      <w:tr w:rsidR="00F43389" w:rsidRPr="00C06706" w14:paraId="1B7D90D8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9A6E13" w14:textId="13FCFA12" w:rsidR="00F43389" w:rsidRDefault="00F43389" w:rsidP="003D3439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A.S.T.R.I.D. SA/NV</w:t>
            </w:r>
          </w:p>
        </w:tc>
      </w:tr>
      <w:tr w:rsidR="00182F37" w:rsidRPr="00C06706" w14:paraId="435D4EE6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01350F" w14:textId="7FF8A266" w:rsidR="00182F37" w:rsidRDefault="00182F37" w:rsidP="003D3439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CISA ECD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3606FE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CC428" w14:textId="77777777" w:rsidR="005D5A5B" w:rsidRDefault="005D5A5B">
      <w:r>
        <w:separator/>
      </w:r>
    </w:p>
  </w:endnote>
  <w:endnote w:type="continuationSeparator" w:id="0">
    <w:p w14:paraId="06305489" w14:textId="77777777" w:rsidR="005D5A5B" w:rsidRDefault="005D5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A49DF" w14:textId="77777777" w:rsidR="005D5A5B" w:rsidRDefault="005D5A5B">
      <w:r>
        <w:separator/>
      </w:r>
    </w:p>
  </w:footnote>
  <w:footnote w:type="continuationSeparator" w:id="0">
    <w:p w14:paraId="2203FD37" w14:textId="77777777" w:rsidR="005D5A5B" w:rsidRDefault="005D5A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6B432BA"/>
    <w:multiLevelType w:val="hybridMultilevel"/>
    <w:tmpl w:val="ABA2D9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C6124"/>
    <w:multiLevelType w:val="hybridMultilevel"/>
    <w:tmpl w:val="F946B478"/>
    <w:lvl w:ilvl="0" w:tplc="A79A6AD8">
      <w:start w:val="1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043FC4"/>
    <w:multiLevelType w:val="hybridMultilevel"/>
    <w:tmpl w:val="1854A4A8"/>
    <w:lvl w:ilvl="0" w:tplc="8B8E33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C5B32"/>
    <w:multiLevelType w:val="multilevel"/>
    <w:tmpl w:val="CF6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6052906"/>
    <w:multiLevelType w:val="hybridMultilevel"/>
    <w:tmpl w:val="5BDEB8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5B69C2"/>
    <w:multiLevelType w:val="hybridMultilevel"/>
    <w:tmpl w:val="E39681D0"/>
    <w:lvl w:ilvl="0" w:tplc="CD12AF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E23772C"/>
    <w:multiLevelType w:val="hybridMultilevel"/>
    <w:tmpl w:val="873EE8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971A32"/>
    <w:multiLevelType w:val="hybridMultilevel"/>
    <w:tmpl w:val="F9AA728E"/>
    <w:lvl w:ilvl="0" w:tplc="9F644B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2C24FD1"/>
    <w:multiLevelType w:val="hybridMultilevel"/>
    <w:tmpl w:val="91B4232C"/>
    <w:lvl w:ilvl="0" w:tplc="E480A25E">
      <w:start w:val="8"/>
      <w:numFmt w:val="bullet"/>
      <w:lvlText w:val="-"/>
      <w:lvlJc w:val="left"/>
      <w:pPr>
        <w:ind w:left="9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7A65308"/>
    <w:multiLevelType w:val="multilevel"/>
    <w:tmpl w:val="40FC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BBE63A9"/>
    <w:multiLevelType w:val="hybridMultilevel"/>
    <w:tmpl w:val="431616A6"/>
    <w:lvl w:ilvl="0" w:tplc="5A9CA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50FF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742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62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589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DA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CB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E2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C4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DD4648B"/>
    <w:multiLevelType w:val="multilevel"/>
    <w:tmpl w:val="E8D0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1636A13"/>
    <w:multiLevelType w:val="multilevel"/>
    <w:tmpl w:val="5666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B9207A8"/>
    <w:multiLevelType w:val="hybridMultilevel"/>
    <w:tmpl w:val="A6023624"/>
    <w:lvl w:ilvl="0" w:tplc="92287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AA2293"/>
    <w:multiLevelType w:val="hybridMultilevel"/>
    <w:tmpl w:val="66BE0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863AA4"/>
    <w:multiLevelType w:val="hybridMultilevel"/>
    <w:tmpl w:val="8B7C8480"/>
    <w:lvl w:ilvl="0" w:tplc="3C026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F30FC5"/>
    <w:multiLevelType w:val="hybridMultilevel"/>
    <w:tmpl w:val="B0B21A9A"/>
    <w:lvl w:ilvl="0" w:tplc="A420D15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17"/>
  </w:num>
  <w:num w:numId="2" w16cid:durableId="1735663239">
    <w:abstractNumId w:val="9"/>
  </w:num>
  <w:num w:numId="3" w16cid:durableId="81998126">
    <w:abstractNumId w:val="8"/>
  </w:num>
  <w:num w:numId="4" w16cid:durableId="9962291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4"/>
  </w:num>
  <w:num w:numId="6" w16cid:durableId="1932006563">
    <w:abstractNumId w:val="7"/>
  </w:num>
  <w:num w:numId="7" w16cid:durableId="731074823">
    <w:abstractNumId w:val="15"/>
  </w:num>
  <w:num w:numId="8" w16cid:durableId="498347070">
    <w:abstractNumId w:val="16"/>
  </w:num>
  <w:num w:numId="9" w16cid:durableId="2131508932">
    <w:abstractNumId w:val="27"/>
  </w:num>
  <w:num w:numId="10" w16cid:durableId="1950233320">
    <w:abstractNumId w:val="23"/>
  </w:num>
  <w:num w:numId="11" w16cid:durableId="51124415">
    <w:abstractNumId w:val="25"/>
  </w:num>
  <w:num w:numId="12" w16cid:durableId="738213383">
    <w:abstractNumId w:val="0"/>
  </w:num>
  <w:num w:numId="13" w16cid:durableId="321157246">
    <w:abstractNumId w:val="12"/>
  </w:num>
  <w:num w:numId="14" w16cid:durableId="946352109">
    <w:abstractNumId w:val="5"/>
  </w:num>
  <w:num w:numId="15" w16cid:durableId="704523805">
    <w:abstractNumId w:val="2"/>
  </w:num>
  <w:num w:numId="16" w16cid:durableId="480462388">
    <w:abstractNumId w:val="21"/>
  </w:num>
  <w:num w:numId="17" w16cid:durableId="834295702">
    <w:abstractNumId w:val="3"/>
  </w:num>
  <w:num w:numId="18" w16cid:durableId="1459252931">
    <w:abstractNumId w:val="19"/>
  </w:num>
  <w:num w:numId="19" w16cid:durableId="469371680">
    <w:abstractNumId w:val="18"/>
  </w:num>
  <w:num w:numId="20" w16cid:durableId="1128820207">
    <w:abstractNumId w:val="24"/>
  </w:num>
  <w:num w:numId="21" w16cid:durableId="474957502">
    <w:abstractNumId w:val="14"/>
  </w:num>
  <w:num w:numId="22" w16cid:durableId="764837211">
    <w:abstractNumId w:val="6"/>
  </w:num>
  <w:num w:numId="23" w16cid:durableId="1405496404">
    <w:abstractNumId w:val="20"/>
  </w:num>
  <w:num w:numId="24" w16cid:durableId="1207332732">
    <w:abstractNumId w:val="10"/>
  </w:num>
  <w:num w:numId="25" w16cid:durableId="974796188">
    <w:abstractNumId w:val="11"/>
  </w:num>
  <w:num w:numId="26" w16cid:durableId="1515802624">
    <w:abstractNumId w:val="22"/>
  </w:num>
  <w:num w:numId="27" w16cid:durableId="769590957">
    <w:abstractNumId w:val="26"/>
  </w:num>
  <w:num w:numId="28" w16cid:durableId="338119049">
    <w:abstractNumId w:val="13"/>
  </w:num>
  <w:num w:numId="29" w16cid:durableId="19477306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37D"/>
    <w:rsid w:val="0000267E"/>
    <w:rsid w:val="00003C59"/>
    <w:rsid w:val="00005E54"/>
    <w:rsid w:val="0001078F"/>
    <w:rsid w:val="000108CF"/>
    <w:rsid w:val="000161AF"/>
    <w:rsid w:val="0001689E"/>
    <w:rsid w:val="00017268"/>
    <w:rsid w:val="0002191A"/>
    <w:rsid w:val="00022D25"/>
    <w:rsid w:val="0003016C"/>
    <w:rsid w:val="00030CD4"/>
    <w:rsid w:val="0003250E"/>
    <w:rsid w:val="000344A1"/>
    <w:rsid w:val="00036775"/>
    <w:rsid w:val="00042051"/>
    <w:rsid w:val="00042CFB"/>
    <w:rsid w:val="00045916"/>
    <w:rsid w:val="00046686"/>
    <w:rsid w:val="00046FDD"/>
    <w:rsid w:val="000475F1"/>
    <w:rsid w:val="00047FAA"/>
    <w:rsid w:val="00050925"/>
    <w:rsid w:val="00051AF7"/>
    <w:rsid w:val="000542DD"/>
    <w:rsid w:val="00054884"/>
    <w:rsid w:val="00055686"/>
    <w:rsid w:val="0005594E"/>
    <w:rsid w:val="00057E1E"/>
    <w:rsid w:val="00061555"/>
    <w:rsid w:val="0006182E"/>
    <w:rsid w:val="00064AF7"/>
    <w:rsid w:val="0006619D"/>
    <w:rsid w:val="000726EB"/>
    <w:rsid w:val="00072A7C"/>
    <w:rsid w:val="00074C85"/>
    <w:rsid w:val="000775E7"/>
    <w:rsid w:val="0007775C"/>
    <w:rsid w:val="0008095B"/>
    <w:rsid w:val="00085A84"/>
    <w:rsid w:val="00085B03"/>
    <w:rsid w:val="000876CB"/>
    <w:rsid w:val="000915D3"/>
    <w:rsid w:val="00094F23"/>
    <w:rsid w:val="000967F4"/>
    <w:rsid w:val="000A0771"/>
    <w:rsid w:val="000A4EB0"/>
    <w:rsid w:val="000A6432"/>
    <w:rsid w:val="000B392E"/>
    <w:rsid w:val="000B48B2"/>
    <w:rsid w:val="000C31E9"/>
    <w:rsid w:val="000C349F"/>
    <w:rsid w:val="000D17F6"/>
    <w:rsid w:val="000D6D78"/>
    <w:rsid w:val="000E0429"/>
    <w:rsid w:val="000E0437"/>
    <w:rsid w:val="000E53AC"/>
    <w:rsid w:val="000E7276"/>
    <w:rsid w:val="000F02BA"/>
    <w:rsid w:val="000F4425"/>
    <w:rsid w:val="000F6E51"/>
    <w:rsid w:val="00102A24"/>
    <w:rsid w:val="00102C39"/>
    <w:rsid w:val="00103DDF"/>
    <w:rsid w:val="001123B9"/>
    <w:rsid w:val="00114DB9"/>
    <w:rsid w:val="00123975"/>
    <w:rsid w:val="001244C2"/>
    <w:rsid w:val="0013259C"/>
    <w:rsid w:val="00135831"/>
    <w:rsid w:val="0013727D"/>
    <w:rsid w:val="001376A6"/>
    <w:rsid w:val="001424CD"/>
    <w:rsid w:val="0014389B"/>
    <w:rsid w:val="0014413C"/>
    <w:rsid w:val="0014454D"/>
    <w:rsid w:val="00147A30"/>
    <w:rsid w:val="00150C36"/>
    <w:rsid w:val="00154802"/>
    <w:rsid w:val="00157F50"/>
    <w:rsid w:val="00157FFB"/>
    <w:rsid w:val="001607AE"/>
    <w:rsid w:val="00166A1B"/>
    <w:rsid w:val="00167F4A"/>
    <w:rsid w:val="00170EDB"/>
    <w:rsid w:val="00175136"/>
    <w:rsid w:val="00176803"/>
    <w:rsid w:val="00177A81"/>
    <w:rsid w:val="00177AD6"/>
    <w:rsid w:val="00180FBE"/>
    <w:rsid w:val="00182F37"/>
    <w:rsid w:val="00192528"/>
    <w:rsid w:val="00192B41"/>
    <w:rsid w:val="00192E67"/>
    <w:rsid w:val="0019338C"/>
    <w:rsid w:val="00193EA6"/>
    <w:rsid w:val="00197E4A"/>
    <w:rsid w:val="001A1B66"/>
    <w:rsid w:val="001A1DDA"/>
    <w:rsid w:val="001A31EF"/>
    <w:rsid w:val="001A3E7E"/>
    <w:rsid w:val="001A5DF4"/>
    <w:rsid w:val="001A7322"/>
    <w:rsid w:val="001A7F39"/>
    <w:rsid w:val="001B01F1"/>
    <w:rsid w:val="001B2414"/>
    <w:rsid w:val="001B3AD1"/>
    <w:rsid w:val="001B5421"/>
    <w:rsid w:val="001B5B2F"/>
    <w:rsid w:val="001B650D"/>
    <w:rsid w:val="001C19F9"/>
    <w:rsid w:val="001C4D9B"/>
    <w:rsid w:val="001C6D31"/>
    <w:rsid w:val="001D0B09"/>
    <w:rsid w:val="001D5292"/>
    <w:rsid w:val="001D6083"/>
    <w:rsid w:val="001E07ED"/>
    <w:rsid w:val="001E0E99"/>
    <w:rsid w:val="001E3795"/>
    <w:rsid w:val="001E489F"/>
    <w:rsid w:val="001E6729"/>
    <w:rsid w:val="001E69A4"/>
    <w:rsid w:val="001F092A"/>
    <w:rsid w:val="001F6D47"/>
    <w:rsid w:val="001F7653"/>
    <w:rsid w:val="00203EEE"/>
    <w:rsid w:val="002070CB"/>
    <w:rsid w:val="00216E6C"/>
    <w:rsid w:val="00220A63"/>
    <w:rsid w:val="00221438"/>
    <w:rsid w:val="00225E54"/>
    <w:rsid w:val="00230A46"/>
    <w:rsid w:val="002336A6"/>
    <w:rsid w:val="002336BF"/>
    <w:rsid w:val="00235F9B"/>
    <w:rsid w:val="00236BBA"/>
    <w:rsid w:val="00236D1F"/>
    <w:rsid w:val="002407FF"/>
    <w:rsid w:val="00241A03"/>
    <w:rsid w:val="00241C58"/>
    <w:rsid w:val="00243051"/>
    <w:rsid w:val="00244F9C"/>
    <w:rsid w:val="00246B66"/>
    <w:rsid w:val="00250F58"/>
    <w:rsid w:val="00253892"/>
    <w:rsid w:val="002541D3"/>
    <w:rsid w:val="002547A5"/>
    <w:rsid w:val="002550E4"/>
    <w:rsid w:val="00256429"/>
    <w:rsid w:val="0026253E"/>
    <w:rsid w:val="002627AB"/>
    <w:rsid w:val="002633B2"/>
    <w:rsid w:val="00263A6D"/>
    <w:rsid w:val="0026415C"/>
    <w:rsid w:val="00272D61"/>
    <w:rsid w:val="00281450"/>
    <w:rsid w:val="00286B4C"/>
    <w:rsid w:val="002919B7"/>
    <w:rsid w:val="00291EF2"/>
    <w:rsid w:val="00292B2B"/>
    <w:rsid w:val="00295D61"/>
    <w:rsid w:val="00297C1F"/>
    <w:rsid w:val="002A5D77"/>
    <w:rsid w:val="002A7083"/>
    <w:rsid w:val="002B074C"/>
    <w:rsid w:val="002B2FE7"/>
    <w:rsid w:val="002B34EA"/>
    <w:rsid w:val="002B5361"/>
    <w:rsid w:val="002B7F2F"/>
    <w:rsid w:val="002C1538"/>
    <w:rsid w:val="002C1BA4"/>
    <w:rsid w:val="002C2617"/>
    <w:rsid w:val="002C382D"/>
    <w:rsid w:val="002C47B8"/>
    <w:rsid w:val="002D05E1"/>
    <w:rsid w:val="002D5DFB"/>
    <w:rsid w:val="002D6B9B"/>
    <w:rsid w:val="002E19E5"/>
    <w:rsid w:val="002E397B"/>
    <w:rsid w:val="002E3AE2"/>
    <w:rsid w:val="002E3BE2"/>
    <w:rsid w:val="002E6F75"/>
    <w:rsid w:val="002F7CCB"/>
    <w:rsid w:val="003005E6"/>
    <w:rsid w:val="00301992"/>
    <w:rsid w:val="00301F7D"/>
    <w:rsid w:val="00304526"/>
    <w:rsid w:val="003057FD"/>
    <w:rsid w:val="003101C6"/>
    <w:rsid w:val="00310E70"/>
    <w:rsid w:val="00311C2A"/>
    <w:rsid w:val="003139DF"/>
    <w:rsid w:val="00313F3E"/>
    <w:rsid w:val="003151F1"/>
    <w:rsid w:val="00320536"/>
    <w:rsid w:val="00325770"/>
    <w:rsid w:val="00325E33"/>
    <w:rsid w:val="003275E6"/>
    <w:rsid w:val="00336313"/>
    <w:rsid w:val="003444AA"/>
    <w:rsid w:val="00351C61"/>
    <w:rsid w:val="00353240"/>
    <w:rsid w:val="0035364A"/>
    <w:rsid w:val="00354553"/>
    <w:rsid w:val="003548E7"/>
    <w:rsid w:val="00354910"/>
    <w:rsid w:val="003606FE"/>
    <w:rsid w:val="00360D43"/>
    <w:rsid w:val="003615E5"/>
    <w:rsid w:val="003616B5"/>
    <w:rsid w:val="003666B3"/>
    <w:rsid w:val="003715B7"/>
    <w:rsid w:val="003718BB"/>
    <w:rsid w:val="00375AC2"/>
    <w:rsid w:val="00376A0D"/>
    <w:rsid w:val="00376C60"/>
    <w:rsid w:val="00382861"/>
    <w:rsid w:val="00386277"/>
    <w:rsid w:val="00390061"/>
    <w:rsid w:val="00390B76"/>
    <w:rsid w:val="00392255"/>
    <w:rsid w:val="00392C87"/>
    <w:rsid w:val="003A01EE"/>
    <w:rsid w:val="003A1A31"/>
    <w:rsid w:val="003A5FFA"/>
    <w:rsid w:val="003A67E1"/>
    <w:rsid w:val="003A6A75"/>
    <w:rsid w:val="003A7108"/>
    <w:rsid w:val="003B2A82"/>
    <w:rsid w:val="003B4B38"/>
    <w:rsid w:val="003B5BBD"/>
    <w:rsid w:val="003B6B7F"/>
    <w:rsid w:val="003C7146"/>
    <w:rsid w:val="003C742E"/>
    <w:rsid w:val="003D2B7D"/>
    <w:rsid w:val="003D3439"/>
    <w:rsid w:val="003D3613"/>
    <w:rsid w:val="003D4593"/>
    <w:rsid w:val="003D4CDE"/>
    <w:rsid w:val="003D61CC"/>
    <w:rsid w:val="003E1220"/>
    <w:rsid w:val="003E29F7"/>
    <w:rsid w:val="003E2C8B"/>
    <w:rsid w:val="003E4AC7"/>
    <w:rsid w:val="003E5604"/>
    <w:rsid w:val="003E57A1"/>
    <w:rsid w:val="003E710B"/>
    <w:rsid w:val="003E78C1"/>
    <w:rsid w:val="003E7A01"/>
    <w:rsid w:val="003F1C0E"/>
    <w:rsid w:val="004008D7"/>
    <w:rsid w:val="0040145D"/>
    <w:rsid w:val="004029FB"/>
    <w:rsid w:val="00403917"/>
    <w:rsid w:val="00404809"/>
    <w:rsid w:val="00407771"/>
    <w:rsid w:val="00411339"/>
    <w:rsid w:val="004121AD"/>
    <w:rsid w:val="004131BD"/>
    <w:rsid w:val="004153B3"/>
    <w:rsid w:val="004159BE"/>
    <w:rsid w:val="00416CEA"/>
    <w:rsid w:val="00421291"/>
    <w:rsid w:val="00421AFD"/>
    <w:rsid w:val="00422FB2"/>
    <w:rsid w:val="004246F2"/>
    <w:rsid w:val="00432048"/>
    <w:rsid w:val="004378A3"/>
    <w:rsid w:val="00442C65"/>
    <w:rsid w:val="004447E5"/>
    <w:rsid w:val="004458BD"/>
    <w:rsid w:val="004469FD"/>
    <w:rsid w:val="00450C10"/>
    <w:rsid w:val="00451122"/>
    <w:rsid w:val="004518DB"/>
    <w:rsid w:val="004529A1"/>
    <w:rsid w:val="00455DF0"/>
    <w:rsid w:val="00455FBC"/>
    <w:rsid w:val="004562FC"/>
    <w:rsid w:val="00460DFC"/>
    <w:rsid w:val="00461283"/>
    <w:rsid w:val="00462734"/>
    <w:rsid w:val="00470FED"/>
    <w:rsid w:val="00471FAC"/>
    <w:rsid w:val="004771C0"/>
    <w:rsid w:val="00477EBC"/>
    <w:rsid w:val="00480542"/>
    <w:rsid w:val="00482246"/>
    <w:rsid w:val="00484421"/>
    <w:rsid w:val="00491391"/>
    <w:rsid w:val="00491A2F"/>
    <w:rsid w:val="004924D0"/>
    <w:rsid w:val="0049435B"/>
    <w:rsid w:val="004A01BD"/>
    <w:rsid w:val="004A0A73"/>
    <w:rsid w:val="004A180A"/>
    <w:rsid w:val="004A661C"/>
    <w:rsid w:val="004B05E9"/>
    <w:rsid w:val="004B702F"/>
    <w:rsid w:val="004C2955"/>
    <w:rsid w:val="004C37E9"/>
    <w:rsid w:val="004C3D31"/>
    <w:rsid w:val="004C4C9B"/>
    <w:rsid w:val="004D2FA0"/>
    <w:rsid w:val="004D390B"/>
    <w:rsid w:val="004E1010"/>
    <w:rsid w:val="004E5BA4"/>
    <w:rsid w:val="004F05A9"/>
    <w:rsid w:val="004F4172"/>
    <w:rsid w:val="004F4C60"/>
    <w:rsid w:val="004F5F9C"/>
    <w:rsid w:val="005005FE"/>
    <w:rsid w:val="00501EFC"/>
    <w:rsid w:val="0050202A"/>
    <w:rsid w:val="00507903"/>
    <w:rsid w:val="00511006"/>
    <w:rsid w:val="00512012"/>
    <w:rsid w:val="005123F8"/>
    <w:rsid w:val="005146E9"/>
    <w:rsid w:val="00514EF4"/>
    <w:rsid w:val="00517FC0"/>
    <w:rsid w:val="0052032E"/>
    <w:rsid w:val="00521896"/>
    <w:rsid w:val="00522A80"/>
    <w:rsid w:val="00527C9C"/>
    <w:rsid w:val="00527CCA"/>
    <w:rsid w:val="005324BB"/>
    <w:rsid w:val="005340EF"/>
    <w:rsid w:val="0053584E"/>
    <w:rsid w:val="00535A39"/>
    <w:rsid w:val="00540302"/>
    <w:rsid w:val="00542754"/>
    <w:rsid w:val="00544D8F"/>
    <w:rsid w:val="00545792"/>
    <w:rsid w:val="00552722"/>
    <w:rsid w:val="00553BDE"/>
    <w:rsid w:val="00556F13"/>
    <w:rsid w:val="00560621"/>
    <w:rsid w:val="005614C2"/>
    <w:rsid w:val="00562495"/>
    <w:rsid w:val="00565FA9"/>
    <w:rsid w:val="00567C81"/>
    <w:rsid w:val="00570746"/>
    <w:rsid w:val="005710C3"/>
    <w:rsid w:val="0057401B"/>
    <w:rsid w:val="00577727"/>
    <w:rsid w:val="005777AF"/>
    <w:rsid w:val="00581B86"/>
    <w:rsid w:val="00584009"/>
    <w:rsid w:val="00586562"/>
    <w:rsid w:val="00587608"/>
    <w:rsid w:val="00590B24"/>
    <w:rsid w:val="00593DC4"/>
    <w:rsid w:val="0059529B"/>
    <w:rsid w:val="005954DD"/>
    <w:rsid w:val="005A21B9"/>
    <w:rsid w:val="005A3249"/>
    <w:rsid w:val="005A4104"/>
    <w:rsid w:val="005A59AE"/>
    <w:rsid w:val="005A6ABC"/>
    <w:rsid w:val="005B1209"/>
    <w:rsid w:val="005B1577"/>
    <w:rsid w:val="005B2109"/>
    <w:rsid w:val="005B35A2"/>
    <w:rsid w:val="005C0CC6"/>
    <w:rsid w:val="005C0FFC"/>
    <w:rsid w:val="005C1C72"/>
    <w:rsid w:val="005C3722"/>
    <w:rsid w:val="005C3F71"/>
    <w:rsid w:val="005C5A03"/>
    <w:rsid w:val="005C7352"/>
    <w:rsid w:val="005D1F7E"/>
    <w:rsid w:val="005D2738"/>
    <w:rsid w:val="005D37AC"/>
    <w:rsid w:val="005D4DD9"/>
    <w:rsid w:val="005D53E7"/>
    <w:rsid w:val="005D5A5B"/>
    <w:rsid w:val="005D60FD"/>
    <w:rsid w:val="005E0480"/>
    <w:rsid w:val="005E07CB"/>
    <w:rsid w:val="005E0BF8"/>
    <w:rsid w:val="005E1B70"/>
    <w:rsid w:val="005E32BB"/>
    <w:rsid w:val="005E3B78"/>
    <w:rsid w:val="005E430A"/>
    <w:rsid w:val="005E4F36"/>
    <w:rsid w:val="005E670A"/>
    <w:rsid w:val="005E7235"/>
    <w:rsid w:val="005E76BD"/>
    <w:rsid w:val="005F041C"/>
    <w:rsid w:val="005F2802"/>
    <w:rsid w:val="005F2E94"/>
    <w:rsid w:val="005F4B34"/>
    <w:rsid w:val="00616E18"/>
    <w:rsid w:val="00620287"/>
    <w:rsid w:val="00623AED"/>
    <w:rsid w:val="0062451C"/>
    <w:rsid w:val="0062580F"/>
    <w:rsid w:val="00632157"/>
    <w:rsid w:val="00633971"/>
    <w:rsid w:val="00633D8C"/>
    <w:rsid w:val="006341C6"/>
    <w:rsid w:val="0064121E"/>
    <w:rsid w:val="00642894"/>
    <w:rsid w:val="00645535"/>
    <w:rsid w:val="00652548"/>
    <w:rsid w:val="00652EAB"/>
    <w:rsid w:val="00654BFF"/>
    <w:rsid w:val="00655F35"/>
    <w:rsid w:val="006564FD"/>
    <w:rsid w:val="00660354"/>
    <w:rsid w:val="006606DB"/>
    <w:rsid w:val="00664B25"/>
    <w:rsid w:val="006658C3"/>
    <w:rsid w:val="00665B9B"/>
    <w:rsid w:val="006664E1"/>
    <w:rsid w:val="006673B5"/>
    <w:rsid w:val="00670504"/>
    <w:rsid w:val="0067616E"/>
    <w:rsid w:val="00676AF0"/>
    <w:rsid w:val="00677A69"/>
    <w:rsid w:val="00690725"/>
    <w:rsid w:val="00691127"/>
    <w:rsid w:val="00691C29"/>
    <w:rsid w:val="00692438"/>
    <w:rsid w:val="00693606"/>
    <w:rsid w:val="00693D70"/>
    <w:rsid w:val="0069496A"/>
    <w:rsid w:val="006960CC"/>
    <w:rsid w:val="00696817"/>
    <w:rsid w:val="006975AE"/>
    <w:rsid w:val="006A0E66"/>
    <w:rsid w:val="006A1E19"/>
    <w:rsid w:val="006A32D1"/>
    <w:rsid w:val="006A3CF5"/>
    <w:rsid w:val="006B4BC6"/>
    <w:rsid w:val="006C425A"/>
    <w:rsid w:val="006C7230"/>
    <w:rsid w:val="006D03E2"/>
    <w:rsid w:val="006D0521"/>
    <w:rsid w:val="006D0A8E"/>
    <w:rsid w:val="006D1F71"/>
    <w:rsid w:val="006D3D54"/>
    <w:rsid w:val="006D5F85"/>
    <w:rsid w:val="006D73A6"/>
    <w:rsid w:val="006E0D1B"/>
    <w:rsid w:val="006E1A49"/>
    <w:rsid w:val="006E3A55"/>
    <w:rsid w:val="006E66CF"/>
    <w:rsid w:val="006E71E9"/>
    <w:rsid w:val="006E78F5"/>
    <w:rsid w:val="006F0E5A"/>
    <w:rsid w:val="006F1A18"/>
    <w:rsid w:val="006F1B00"/>
    <w:rsid w:val="006F1B12"/>
    <w:rsid w:val="006F2EEB"/>
    <w:rsid w:val="006F4B7A"/>
    <w:rsid w:val="006F7ED8"/>
    <w:rsid w:val="00700A59"/>
    <w:rsid w:val="0070418C"/>
    <w:rsid w:val="00706DE4"/>
    <w:rsid w:val="00710142"/>
    <w:rsid w:val="007106F8"/>
    <w:rsid w:val="00711141"/>
    <w:rsid w:val="00712E81"/>
    <w:rsid w:val="00715590"/>
    <w:rsid w:val="00723919"/>
    <w:rsid w:val="00724F31"/>
    <w:rsid w:val="007261D3"/>
    <w:rsid w:val="00733E86"/>
    <w:rsid w:val="00735497"/>
    <w:rsid w:val="00736DC9"/>
    <w:rsid w:val="00740152"/>
    <w:rsid w:val="00743EB8"/>
    <w:rsid w:val="0074596C"/>
    <w:rsid w:val="00750D12"/>
    <w:rsid w:val="0075139F"/>
    <w:rsid w:val="00756BBB"/>
    <w:rsid w:val="007573B6"/>
    <w:rsid w:val="00761952"/>
    <w:rsid w:val="00761B9B"/>
    <w:rsid w:val="00761F9F"/>
    <w:rsid w:val="00762474"/>
    <w:rsid w:val="00764394"/>
    <w:rsid w:val="0076439E"/>
    <w:rsid w:val="00764B74"/>
    <w:rsid w:val="00770458"/>
    <w:rsid w:val="00774A52"/>
    <w:rsid w:val="007813EC"/>
    <w:rsid w:val="007814A8"/>
    <w:rsid w:val="00781A62"/>
    <w:rsid w:val="00781C80"/>
    <w:rsid w:val="00781F2F"/>
    <w:rsid w:val="00783C0E"/>
    <w:rsid w:val="007861B8"/>
    <w:rsid w:val="00787018"/>
    <w:rsid w:val="00787383"/>
    <w:rsid w:val="00791B51"/>
    <w:rsid w:val="00793D79"/>
    <w:rsid w:val="00795AD1"/>
    <w:rsid w:val="007A07F7"/>
    <w:rsid w:val="007B1524"/>
    <w:rsid w:val="007B24AB"/>
    <w:rsid w:val="007B3FB1"/>
    <w:rsid w:val="007B5456"/>
    <w:rsid w:val="007B5F65"/>
    <w:rsid w:val="007C1A40"/>
    <w:rsid w:val="007C4A89"/>
    <w:rsid w:val="007C767B"/>
    <w:rsid w:val="007D38C5"/>
    <w:rsid w:val="007D3C7C"/>
    <w:rsid w:val="007D687A"/>
    <w:rsid w:val="007D6F0F"/>
    <w:rsid w:val="007E1BA0"/>
    <w:rsid w:val="007E6D45"/>
    <w:rsid w:val="007E7B83"/>
    <w:rsid w:val="007F10A0"/>
    <w:rsid w:val="007F2297"/>
    <w:rsid w:val="007F22A5"/>
    <w:rsid w:val="007F4476"/>
    <w:rsid w:val="007F4730"/>
    <w:rsid w:val="007F55EC"/>
    <w:rsid w:val="007F5C49"/>
    <w:rsid w:val="007F6574"/>
    <w:rsid w:val="00801ED5"/>
    <w:rsid w:val="008055BB"/>
    <w:rsid w:val="00815374"/>
    <w:rsid w:val="0081717F"/>
    <w:rsid w:val="008240F8"/>
    <w:rsid w:val="0082527B"/>
    <w:rsid w:val="00825379"/>
    <w:rsid w:val="00827F27"/>
    <w:rsid w:val="00831057"/>
    <w:rsid w:val="008316A9"/>
    <w:rsid w:val="00837EF8"/>
    <w:rsid w:val="00840F06"/>
    <w:rsid w:val="0084119C"/>
    <w:rsid w:val="00842FA6"/>
    <w:rsid w:val="00847F01"/>
    <w:rsid w:val="00850CD4"/>
    <w:rsid w:val="00853331"/>
    <w:rsid w:val="00854A49"/>
    <w:rsid w:val="008578D0"/>
    <w:rsid w:val="008624DE"/>
    <w:rsid w:val="008634EB"/>
    <w:rsid w:val="00866945"/>
    <w:rsid w:val="00867B78"/>
    <w:rsid w:val="00876BD5"/>
    <w:rsid w:val="00876C36"/>
    <w:rsid w:val="00880072"/>
    <w:rsid w:val="0088197C"/>
    <w:rsid w:val="00882AD0"/>
    <w:rsid w:val="0088658C"/>
    <w:rsid w:val="008911C5"/>
    <w:rsid w:val="008919DE"/>
    <w:rsid w:val="00896388"/>
    <w:rsid w:val="00897C84"/>
    <w:rsid w:val="00897F17"/>
    <w:rsid w:val="008A06BE"/>
    <w:rsid w:val="008A0E09"/>
    <w:rsid w:val="008A27F9"/>
    <w:rsid w:val="008A4E52"/>
    <w:rsid w:val="008A4FC0"/>
    <w:rsid w:val="008A56FD"/>
    <w:rsid w:val="008B3467"/>
    <w:rsid w:val="008B6761"/>
    <w:rsid w:val="008C330A"/>
    <w:rsid w:val="008C5A6E"/>
    <w:rsid w:val="008C7873"/>
    <w:rsid w:val="008D0199"/>
    <w:rsid w:val="008D05CF"/>
    <w:rsid w:val="008D3DA6"/>
    <w:rsid w:val="008D5DA3"/>
    <w:rsid w:val="008E208F"/>
    <w:rsid w:val="008E2E33"/>
    <w:rsid w:val="008E70F7"/>
    <w:rsid w:val="008F1D3B"/>
    <w:rsid w:val="008F7444"/>
    <w:rsid w:val="008F7A15"/>
    <w:rsid w:val="00904CD9"/>
    <w:rsid w:val="00910545"/>
    <w:rsid w:val="009109C3"/>
    <w:rsid w:val="0091321C"/>
    <w:rsid w:val="00913788"/>
    <w:rsid w:val="0091399A"/>
    <w:rsid w:val="00922D75"/>
    <w:rsid w:val="0092339D"/>
    <w:rsid w:val="00926791"/>
    <w:rsid w:val="00934B09"/>
    <w:rsid w:val="00934E5F"/>
    <w:rsid w:val="009364FC"/>
    <w:rsid w:val="0093661C"/>
    <w:rsid w:val="00940004"/>
    <w:rsid w:val="00940736"/>
    <w:rsid w:val="00941253"/>
    <w:rsid w:val="00942030"/>
    <w:rsid w:val="0094363B"/>
    <w:rsid w:val="00947144"/>
    <w:rsid w:val="0095038B"/>
    <w:rsid w:val="00950CF7"/>
    <w:rsid w:val="00952893"/>
    <w:rsid w:val="00952F06"/>
    <w:rsid w:val="00960A44"/>
    <w:rsid w:val="00964701"/>
    <w:rsid w:val="00970864"/>
    <w:rsid w:val="009736D5"/>
    <w:rsid w:val="009768C3"/>
    <w:rsid w:val="00977C43"/>
    <w:rsid w:val="0098195A"/>
    <w:rsid w:val="00983D76"/>
    <w:rsid w:val="00990EEE"/>
    <w:rsid w:val="00992B7F"/>
    <w:rsid w:val="00996533"/>
    <w:rsid w:val="00997270"/>
    <w:rsid w:val="009A0093"/>
    <w:rsid w:val="009A0A4F"/>
    <w:rsid w:val="009A1F8A"/>
    <w:rsid w:val="009A3833"/>
    <w:rsid w:val="009A3DBE"/>
    <w:rsid w:val="009A5F57"/>
    <w:rsid w:val="009A62E2"/>
    <w:rsid w:val="009B110B"/>
    <w:rsid w:val="009B13F0"/>
    <w:rsid w:val="009B18C7"/>
    <w:rsid w:val="009B196A"/>
    <w:rsid w:val="009C0F02"/>
    <w:rsid w:val="009C1255"/>
    <w:rsid w:val="009C2782"/>
    <w:rsid w:val="009D1837"/>
    <w:rsid w:val="009D56F0"/>
    <w:rsid w:val="009D5E48"/>
    <w:rsid w:val="009D6D9F"/>
    <w:rsid w:val="009D72D1"/>
    <w:rsid w:val="009E0B41"/>
    <w:rsid w:val="009E1633"/>
    <w:rsid w:val="009E1910"/>
    <w:rsid w:val="009E2702"/>
    <w:rsid w:val="009E404A"/>
    <w:rsid w:val="009E5DBA"/>
    <w:rsid w:val="009F1130"/>
    <w:rsid w:val="009F31FA"/>
    <w:rsid w:val="009F6047"/>
    <w:rsid w:val="00A02DD7"/>
    <w:rsid w:val="00A03360"/>
    <w:rsid w:val="00A03D2A"/>
    <w:rsid w:val="00A045D8"/>
    <w:rsid w:val="00A07FFC"/>
    <w:rsid w:val="00A10ADB"/>
    <w:rsid w:val="00A144AB"/>
    <w:rsid w:val="00A151A1"/>
    <w:rsid w:val="00A17F01"/>
    <w:rsid w:val="00A22CED"/>
    <w:rsid w:val="00A242B2"/>
    <w:rsid w:val="00A24557"/>
    <w:rsid w:val="00A248B2"/>
    <w:rsid w:val="00A24A00"/>
    <w:rsid w:val="00A2633F"/>
    <w:rsid w:val="00A267D7"/>
    <w:rsid w:val="00A276CB"/>
    <w:rsid w:val="00A27A64"/>
    <w:rsid w:val="00A33BF0"/>
    <w:rsid w:val="00A34808"/>
    <w:rsid w:val="00A37581"/>
    <w:rsid w:val="00A37F80"/>
    <w:rsid w:val="00A42074"/>
    <w:rsid w:val="00A44460"/>
    <w:rsid w:val="00A44AC5"/>
    <w:rsid w:val="00A44EAC"/>
    <w:rsid w:val="00A45228"/>
    <w:rsid w:val="00A46B3F"/>
    <w:rsid w:val="00A46F30"/>
    <w:rsid w:val="00A61169"/>
    <w:rsid w:val="00A63024"/>
    <w:rsid w:val="00A65602"/>
    <w:rsid w:val="00A82FCC"/>
    <w:rsid w:val="00A8479D"/>
    <w:rsid w:val="00A906A4"/>
    <w:rsid w:val="00A90B15"/>
    <w:rsid w:val="00A91F3B"/>
    <w:rsid w:val="00A97953"/>
    <w:rsid w:val="00AA125A"/>
    <w:rsid w:val="00AA429F"/>
    <w:rsid w:val="00AA574E"/>
    <w:rsid w:val="00AB2BD1"/>
    <w:rsid w:val="00AB446E"/>
    <w:rsid w:val="00AB50BF"/>
    <w:rsid w:val="00AC3535"/>
    <w:rsid w:val="00AC6918"/>
    <w:rsid w:val="00AD178E"/>
    <w:rsid w:val="00AD324E"/>
    <w:rsid w:val="00AD5B51"/>
    <w:rsid w:val="00AD7B78"/>
    <w:rsid w:val="00AE066E"/>
    <w:rsid w:val="00AE1D28"/>
    <w:rsid w:val="00AE41B7"/>
    <w:rsid w:val="00AF4118"/>
    <w:rsid w:val="00AF7C00"/>
    <w:rsid w:val="00B0000E"/>
    <w:rsid w:val="00B00077"/>
    <w:rsid w:val="00B03107"/>
    <w:rsid w:val="00B05936"/>
    <w:rsid w:val="00B06739"/>
    <w:rsid w:val="00B0788F"/>
    <w:rsid w:val="00B10820"/>
    <w:rsid w:val="00B11E92"/>
    <w:rsid w:val="00B16E03"/>
    <w:rsid w:val="00B16EB9"/>
    <w:rsid w:val="00B1749C"/>
    <w:rsid w:val="00B210E3"/>
    <w:rsid w:val="00B24C9B"/>
    <w:rsid w:val="00B25749"/>
    <w:rsid w:val="00B300D9"/>
    <w:rsid w:val="00B30214"/>
    <w:rsid w:val="00B3526C"/>
    <w:rsid w:val="00B35EA8"/>
    <w:rsid w:val="00B376E0"/>
    <w:rsid w:val="00B4178A"/>
    <w:rsid w:val="00B42146"/>
    <w:rsid w:val="00B4323D"/>
    <w:rsid w:val="00B43DA4"/>
    <w:rsid w:val="00B45C31"/>
    <w:rsid w:val="00B47534"/>
    <w:rsid w:val="00B47B4D"/>
    <w:rsid w:val="00B50B89"/>
    <w:rsid w:val="00B52AFB"/>
    <w:rsid w:val="00B54AFF"/>
    <w:rsid w:val="00B5557E"/>
    <w:rsid w:val="00B601DC"/>
    <w:rsid w:val="00B63284"/>
    <w:rsid w:val="00B63D73"/>
    <w:rsid w:val="00B65CF9"/>
    <w:rsid w:val="00B7189C"/>
    <w:rsid w:val="00B73485"/>
    <w:rsid w:val="00B75A9A"/>
    <w:rsid w:val="00B75C08"/>
    <w:rsid w:val="00B75CE0"/>
    <w:rsid w:val="00B765B7"/>
    <w:rsid w:val="00B76872"/>
    <w:rsid w:val="00B80A8A"/>
    <w:rsid w:val="00B80C07"/>
    <w:rsid w:val="00B84B54"/>
    <w:rsid w:val="00B919F6"/>
    <w:rsid w:val="00B92B0A"/>
    <w:rsid w:val="00B92C7D"/>
    <w:rsid w:val="00B93BB2"/>
    <w:rsid w:val="00B94979"/>
    <w:rsid w:val="00B9697B"/>
    <w:rsid w:val="00BA2CCC"/>
    <w:rsid w:val="00BA46C7"/>
    <w:rsid w:val="00BA4DA4"/>
    <w:rsid w:val="00BA54A3"/>
    <w:rsid w:val="00BB4D69"/>
    <w:rsid w:val="00BB6D15"/>
    <w:rsid w:val="00BB7B45"/>
    <w:rsid w:val="00BC137E"/>
    <w:rsid w:val="00BC2E5F"/>
    <w:rsid w:val="00BC3C3C"/>
    <w:rsid w:val="00BC481E"/>
    <w:rsid w:val="00BC4D43"/>
    <w:rsid w:val="00BC5AF6"/>
    <w:rsid w:val="00BC6B84"/>
    <w:rsid w:val="00BC773D"/>
    <w:rsid w:val="00BD3369"/>
    <w:rsid w:val="00BD3E51"/>
    <w:rsid w:val="00BD47A7"/>
    <w:rsid w:val="00BD4F63"/>
    <w:rsid w:val="00BD67D6"/>
    <w:rsid w:val="00BE2FCA"/>
    <w:rsid w:val="00BE3E87"/>
    <w:rsid w:val="00BE5C86"/>
    <w:rsid w:val="00BF06A0"/>
    <w:rsid w:val="00BF0A84"/>
    <w:rsid w:val="00BF4326"/>
    <w:rsid w:val="00BF6C47"/>
    <w:rsid w:val="00BF6D30"/>
    <w:rsid w:val="00BF74C1"/>
    <w:rsid w:val="00C03706"/>
    <w:rsid w:val="00C03F46"/>
    <w:rsid w:val="00C06706"/>
    <w:rsid w:val="00C10748"/>
    <w:rsid w:val="00C13F6D"/>
    <w:rsid w:val="00C159BC"/>
    <w:rsid w:val="00C15A54"/>
    <w:rsid w:val="00C2214E"/>
    <w:rsid w:val="00C247CD"/>
    <w:rsid w:val="00C2519B"/>
    <w:rsid w:val="00C27828"/>
    <w:rsid w:val="00C278EB"/>
    <w:rsid w:val="00C30204"/>
    <w:rsid w:val="00C337DE"/>
    <w:rsid w:val="00C3782E"/>
    <w:rsid w:val="00C404D1"/>
    <w:rsid w:val="00C41C2A"/>
    <w:rsid w:val="00C42176"/>
    <w:rsid w:val="00C42344"/>
    <w:rsid w:val="00C505EB"/>
    <w:rsid w:val="00C52914"/>
    <w:rsid w:val="00C5567D"/>
    <w:rsid w:val="00C60872"/>
    <w:rsid w:val="00C62098"/>
    <w:rsid w:val="00C63F06"/>
    <w:rsid w:val="00C6590B"/>
    <w:rsid w:val="00C6731E"/>
    <w:rsid w:val="00C7131F"/>
    <w:rsid w:val="00C72847"/>
    <w:rsid w:val="00C74CA3"/>
    <w:rsid w:val="00C76753"/>
    <w:rsid w:val="00C772E9"/>
    <w:rsid w:val="00C837BB"/>
    <w:rsid w:val="00C84F4F"/>
    <w:rsid w:val="00C8586A"/>
    <w:rsid w:val="00C85AC2"/>
    <w:rsid w:val="00C91794"/>
    <w:rsid w:val="00C967FF"/>
    <w:rsid w:val="00C96EE5"/>
    <w:rsid w:val="00C97D25"/>
    <w:rsid w:val="00CA2B4F"/>
    <w:rsid w:val="00CA346D"/>
    <w:rsid w:val="00CA5DB0"/>
    <w:rsid w:val="00CA69E1"/>
    <w:rsid w:val="00CB06E9"/>
    <w:rsid w:val="00CC084E"/>
    <w:rsid w:val="00CC54EA"/>
    <w:rsid w:val="00CC5626"/>
    <w:rsid w:val="00CC58ED"/>
    <w:rsid w:val="00CC5A08"/>
    <w:rsid w:val="00CD605C"/>
    <w:rsid w:val="00CE5EF2"/>
    <w:rsid w:val="00CF029B"/>
    <w:rsid w:val="00CF2E69"/>
    <w:rsid w:val="00CF513B"/>
    <w:rsid w:val="00CF5151"/>
    <w:rsid w:val="00CF58E6"/>
    <w:rsid w:val="00D0135E"/>
    <w:rsid w:val="00D07726"/>
    <w:rsid w:val="00D10D72"/>
    <w:rsid w:val="00D128AF"/>
    <w:rsid w:val="00D145EC"/>
    <w:rsid w:val="00D15133"/>
    <w:rsid w:val="00D17749"/>
    <w:rsid w:val="00D200D1"/>
    <w:rsid w:val="00D23B2C"/>
    <w:rsid w:val="00D26E84"/>
    <w:rsid w:val="00D3259E"/>
    <w:rsid w:val="00D355FB"/>
    <w:rsid w:val="00D43C0B"/>
    <w:rsid w:val="00D44A74"/>
    <w:rsid w:val="00D475D4"/>
    <w:rsid w:val="00D57CD2"/>
    <w:rsid w:val="00D57E66"/>
    <w:rsid w:val="00D630A8"/>
    <w:rsid w:val="00D72746"/>
    <w:rsid w:val="00D73350"/>
    <w:rsid w:val="00D73BD1"/>
    <w:rsid w:val="00D74C60"/>
    <w:rsid w:val="00D82231"/>
    <w:rsid w:val="00D8229D"/>
    <w:rsid w:val="00D8756E"/>
    <w:rsid w:val="00D933FF"/>
    <w:rsid w:val="00D938DD"/>
    <w:rsid w:val="00D952F1"/>
    <w:rsid w:val="00D956C5"/>
    <w:rsid w:val="00D95EAB"/>
    <w:rsid w:val="00D961F9"/>
    <w:rsid w:val="00D964DF"/>
    <w:rsid w:val="00D96E35"/>
    <w:rsid w:val="00D974A0"/>
    <w:rsid w:val="00D974EA"/>
    <w:rsid w:val="00DA29AC"/>
    <w:rsid w:val="00DA329A"/>
    <w:rsid w:val="00DB1DF2"/>
    <w:rsid w:val="00DB521B"/>
    <w:rsid w:val="00DC0F52"/>
    <w:rsid w:val="00DC125F"/>
    <w:rsid w:val="00DC4726"/>
    <w:rsid w:val="00DC477A"/>
    <w:rsid w:val="00DC568B"/>
    <w:rsid w:val="00DC7056"/>
    <w:rsid w:val="00DD0AAB"/>
    <w:rsid w:val="00DD3C66"/>
    <w:rsid w:val="00DD40D2"/>
    <w:rsid w:val="00DE1385"/>
    <w:rsid w:val="00DE5BBF"/>
    <w:rsid w:val="00DF01BE"/>
    <w:rsid w:val="00DF38B0"/>
    <w:rsid w:val="00DF7E62"/>
    <w:rsid w:val="00E00DAA"/>
    <w:rsid w:val="00E013A9"/>
    <w:rsid w:val="00E03A99"/>
    <w:rsid w:val="00E041CD"/>
    <w:rsid w:val="00E06534"/>
    <w:rsid w:val="00E126A5"/>
    <w:rsid w:val="00E12969"/>
    <w:rsid w:val="00E1463F"/>
    <w:rsid w:val="00E21733"/>
    <w:rsid w:val="00E273B5"/>
    <w:rsid w:val="00E277B2"/>
    <w:rsid w:val="00E34AA9"/>
    <w:rsid w:val="00E3578D"/>
    <w:rsid w:val="00E363A9"/>
    <w:rsid w:val="00E37938"/>
    <w:rsid w:val="00E413E0"/>
    <w:rsid w:val="00E44CD1"/>
    <w:rsid w:val="00E46594"/>
    <w:rsid w:val="00E4789B"/>
    <w:rsid w:val="00E508C4"/>
    <w:rsid w:val="00E5125E"/>
    <w:rsid w:val="00E53AE3"/>
    <w:rsid w:val="00E5574A"/>
    <w:rsid w:val="00E60454"/>
    <w:rsid w:val="00E64FB2"/>
    <w:rsid w:val="00E65BF7"/>
    <w:rsid w:val="00E67B7D"/>
    <w:rsid w:val="00E75663"/>
    <w:rsid w:val="00E75AD4"/>
    <w:rsid w:val="00E81C29"/>
    <w:rsid w:val="00E81E2C"/>
    <w:rsid w:val="00E82FBF"/>
    <w:rsid w:val="00E9078D"/>
    <w:rsid w:val="00EA662E"/>
    <w:rsid w:val="00EB23E1"/>
    <w:rsid w:val="00EB4018"/>
    <w:rsid w:val="00EB5D2F"/>
    <w:rsid w:val="00EB7989"/>
    <w:rsid w:val="00EC0CF1"/>
    <w:rsid w:val="00EC10EC"/>
    <w:rsid w:val="00EC456C"/>
    <w:rsid w:val="00EC723E"/>
    <w:rsid w:val="00ED02AA"/>
    <w:rsid w:val="00ED166C"/>
    <w:rsid w:val="00ED2346"/>
    <w:rsid w:val="00ED5FA6"/>
    <w:rsid w:val="00ED6080"/>
    <w:rsid w:val="00EE0176"/>
    <w:rsid w:val="00EE3334"/>
    <w:rsid w:val="00EE6ACD"/>
    <w:rsid w:val="00EE7D6F"/>
    <w:rsid w:val="00EF0942"/>
    <w:rsid w:val="00EF18FB"/>
    <w:rsid w:val="00EF291F"/>
    <w:rsid w:val="00F0218C"/>
    <w:rsid w:val="00F0251A"/>
    <w:rsid w:val="00F026E9"/>
    <w:rsid w:val="00F02BAD"/>
    <w:rsid w:val="00F035A7"/>
    <w:rsid w:val="00F0393B"/>
    <w:rsid w:val="00F046F2"/>
    <w:rsid w:val="00F05174"/>
    <w:rsid w:val="00F07B22"/>
    <w:rsid w:val="00F14B19"/>
    <w:rsid w:val="00F15D08"/>
    <w:rsid w:val="00F313DD"/>
    <w:rsid w:val="00F32559"/>
    <w:rsid w:val="00F32F88"/>
    <w:rsid w:val="00F33413"/>
    <w:rsid w:val="00F35F92"/>
    <w:rsid w:val="00F378BE"/>
    <w:rsid w:val="00F415A4"/>
    <w:rsid w:val="00F43120"/>
    <w:rsid w:val="00F43389"/>
    <w:rsid w:val="00F44FF2"/>
    <w:rsid w:val="00F559C6"/>
    <w:rsid w:val="00F57E87"/>
    <w:rsid w:val="00F61F98"/>
    <w:rsid w:val="00F64378"/>
    <w:rsid w:val="00F658AB"/>
    <w:rsid w:val="00F67FC3"/>
    <w:rsid w:val="00F728F8"/>
    <w:rsid w:val="00F763A4"/>
    <w:rsid w:val="00F80D67"/>
    <w:rsid w:val="00F81CF2"/>
    <w:rsid w:val="00F82A04"/>
    <w:rsid w:val="00F83DF3"/>
    <w:rsid w:val="00F86F4B"/>
    <w:rsid w:val="00F941B8"/>
    <w:rsid w:val="00FA3082"/>
    <w:rsid w:val="00FA459C"/>
    <w:rsid w:val="00FA4966"/>
    <w:rsid w:val="00FA5FA5"/>
    <w:rsid w:val="00FA6721"/>
    <w:rsid w:val="00FA7365"/>
    <w:rsid w:val="00FA79A7"/>
    <w:rsid w:val="00FB03A7"/>
    <w:rsid w:val="00FB4600"/>
    <w:rsid w:val="00FB5DE3"/>
    <w:rsid w:val="00FB6EA6"/>
    <w:rsid w:val="00FC26F2"/>
    <w:rsid w:val="00FC643D"/>
    <w:rsid w:val="00FD1DAF"/>
    <w:rsid w:val="00FD29AF"/>
    <w:rsid w:val="00FE3DCC"/>
    <w:rsid w:val="00FE53C8"/>
    <w:rsid w:val="00FE5FB7"/>
    <w:rsid w:val="00FE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4B2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autoRedefine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4B702F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rsid w:val="00D974A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74A0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rsid w:val="00AE066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rsid w:val="00AE066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AE066E"/>
    <w:rPr>
      <w:color w:val="000000"/>
      <w:lang w:eastAsia="ja-JP"/>
    </w:rPr>
  </w:style>
  <w:style w:type="character" w:styleId="CommentReference">
    <w:name w:val="annotation reference"/>
    <w:basedOn w:val="DefaultParagraphFont"/>
    <w:rsid w:val="004F5F9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F5F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F5F9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F5F9C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rsid w:val="001B5B2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1B5B2F"/>
  </w:style>
  <w:style w:type="paragraph" w:styleId="NormalWeb">
    <w:name w:val="Normal (Web)"/>
    <w:basedOn w:val="Normal"/>
    <w:uiPriority w:val="99"/>
    <w:unhideWhenUsed/>
    <w:rsid w:val="005E430A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E430A"/>
    <w:rPr>
      <w:b/>
      <w:bCs/>
    </w:rPr>
  </w:style>
  <w:style w:type="character" w:styleId="Emphasis">
    <w:name w:val="Emphasis"/>
    <w:basedOn w:val="DefaultParagraphFont"/>
    <w:uiPriority w:val="20"/>
    <w:qFormat/>
    <w:rsid w:val="006E71E9"/>
    <w:rPr>
      <w:i/>
      <w:iCs/>
    </w:rPr>
  </w:style>
  <w:style w:type="paragraph" w:customStyle="1" w:styleId="EditorsNote">
    <w:name w:val="Editor's Note"/>
    <w:basedOn w:val="NO"/>
    <w:link w:val="EditorsNoteChar"/>
    <w:rsid w:val="006C7230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6C7230"/>
    <w:rPr>
      <w:color w:val="FF0000"/>
    </w:rPr>
  </w:style>
  <w:style w:type="character" w:customStyle="1" w:styleId="apple-converted-space">
    <w:name w:val="apple-converted-space"/>
    <w:basedOn w:val="DefaultParagraphFont"/>
    <w:rsid w:val="00740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5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5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79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7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8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66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8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4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619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79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170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8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61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6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0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7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9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0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3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3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55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87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2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ssima.toumi@tno.nl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hs6220@att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820</Words>
  <Characters>4070</Characters>
  <Application>Microsoft Office Word</Application>
  <DocSecurity>0</DocSecurity>
  <Lines>74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 Changes</cp:lastModifiedBy>
  <cp:revision>5</cp:revision>
  <cp:lastPrinted>2001-04-23T15:00:00Z</cp:lastPrinted>
  <dcterms:created xsi:type="dcterms:W3CDTF">2024-06-03T18:16:00Z</dcterms:created>
  <dcterms:modified xsi:type="dcterms:W3CDTF">2024-06-09T08:17:00Z</dcterms:modified>
</cp:coreProperties>
</file>